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4BD6D" w14:textId="2C2238F0" w:rsidR="00770C95" w:rsidRPr="008E007C" w:rsidRDefault="008E007C" w:rsidP="00687004">
      <w:pPr>
        <w:pStyle w:val="Ttulo1"/>
        <w:rPr>
          <w:rStyle w:val="Textoennegrita1"/>
          <w:rFonts w:asciiTheme="majorHAnsi" w:hAnsiTheme="majorHAnsi" w:cstheme="majorHAnsi"/>
          <w:b w:val="0"/>
          <w:bCs/>
          <w:szCs w:val="56"/>
        </w:rPr>
      </w:pPr>
      <w:r w:rsidRPr="008E007C">
        <w:rPr>
          <w:rStyle w:val="Textoennegrita1"/>
          <w:rFonts w:asciiTheme="majorHAnsi" w:hAnsiTheme="majorHAnsi" w:cstheme="majorHAnsi"/>
          <w:b w:val="0"/>
          <w:bCs/>
          <w:szCs w:val="56"/>
        </w:rPr>
        <w:t>Primera catequesis</w:t>
      </w:r>
      <w:r w:rsidR="00770C95" w:rsidRPr="008E007C">
        <w:rPr>
          <w:rStyle w:val="Textoennegrita1"/>
          <w:rFonts w:asciiTheme="majorHAnsi" w:hAnsiTheme="majorHAnsi" w:cstheme="majorHAnsi"/>
          <w:b w:val="0"/>
          <w:bCs/>
          <w:szCs w:val="56"/>
        </w:rPr>
        <w:tab/>
      </w:r>
      <w:r w:rsidR="00770C95" w:rsidRPr="008E007C">
        <w:rPr>
          <w:rStyle w:val="Textoennegrita1"/>
          <w:rFonts w:asciiTheme="majorHAnsi" w:hAnsiTheme="majorHAnsi" w:cstheme="majorHAnsi"/>
          <w:b w:val="0"/>
          <w:bCs/>
          <w:szCs w:val="56"/>
        </w:rPr>
        <w:tab/>
      </w:r>
    </w:p>
    <w:p w14:paraId="7F0918C1" w14:textId="090C3E74" w:rsidR="00770C95" w:rsidRDefault="00770C95" w:rsidP="00770C95">
      <w:pPr>
        <w:pStyle w:val="Heading1"/>
      </w:pPr>
      <w:r>
        <w:rPr>
          <w:rStyle w:val="Textoennegrita1"/>
        </w:rPr>
        <w:t>Dios nos acompaña y ayuda: Débora</w:t>
      </w:r>
    </w:p>
    <w:p w14:paraId="6A74AC6A" w14:textId="5A856347" w:rsidR="00770C95" w:rsidRDefault="00770C95" w:rsidP="00770C95">
      <w:pPr>
        <w:pStyle w:val="Heading1"/>
      </w:pPr>
      <w:r>
        <w:t>Del libro de los Jueces 4,5</w:t>
      </w:r>
    </w:p>
    <w:p w14:paraId="4928708B" w14:textId="6A3339AD" w:rsidR="00770C95" w:rsidRDefault="004241E5" w:rsidP="00770C95">
      <w:pPr>
        <w:jc w:val="center"/>
      </w:pPr>
      <w:r w:rsidRPr="004241E5">
        <w:rPr>
          <w:rStyle w:val="Textoennegrita1"/>
          <w:rFonts w:asciiTheme="majorHAnsi" w:hAnsiTheme="majorHAnsi" w:cstheme="majorHAnsi"/>
          <w:b w:val="0"/>
          <w:bCs/>
          <w:noProof/>
          <w:szCs w:val="56"/>
        </w:rPr>
        <mc:AlternateContent>
          <mc:Choice Requires="wps">
            <w:drawing>
              <wp:anchor distT="45720" distB="45720" distL="114300" distR="114300" simplePos="0" relativeHeight="251673600" behindDoc="0" locked="0" layoutInCell="1" allowOverlap="1" wp14:anchorId="778E422A" wp14:editId="6CCB2A13">
                <wp:simplePos x="0" y="0"/>
                <wp:positionH relativeFrom="column">
                  <wp:posOffset>218440</wp:posOffset>
                </wp:positionH>
                <wp:positionV relativeFrom="paragraph">
                  <wp:posOffset>4689475</wp:posOffset>
                </wp:positionV>
                <wp:extent cx="2360930" cy="1404620"/>
                <wp:effectExtent l="0" t="0" r="27940" b="2540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22225">
                          <a:solidFill>
                            <a:srgbClr val="FF0000"/>
                          </a:solidFill>
                          <a:miter lim="800000"/>
                          <a:headEnd/>
                          <a:tailEnd/>
                        </a:ln>
                      </wps:spPr>
                      <wps:txbx>
                        <w:txbxContent>
                          <w:p w14:paraId="6C0B3B11" w14:textId="77777777" w:rsidR="004241E5" w:rsidRDefault="004241E5">
                            <w:pPr>
                              <w:rPr>
                                <w:rFonts w:ascii="Calibri" w:hAnsi="Calibri" w:cs="Calibri"/>
                                <w:color w:val="212121"/>
                                <w:sz w:val="23"/>
                                <w:szCs w:val="23"/>
                                <w:shd w:val="clear" w:color="auto" w:fill="FFFFFF"/>
                              </w:rPr>
                            </w:pPr>
                            <w:r>
                              <w:rPr>
                                <w:rFonts w:ascii="Calibri" w:hAnsi="Calibri" w:cs="Calibri"/>
                                <w:color w:val="212121"/>
                                <w:sz w:val="23"/>
                                <w:szCs w:val="23"/>
                                <w:shd w:val="clear" w:color="auto" w:fill="FFFFFF"/>
                              </w:rPr>
                              <w:t>Familiarízate con los personajes de nuestra historia, para entenderla mejor:</w:t>
                            </w:r>
                          </w:p>
                          <w:p w14:paraId="611D9EAD" w14:textId="485D3A66" w:rsidR="004241E5" w:rsidRDefault="004241E5">
                            <w:pPr>
                              <w:rPr>
                                <w:rFonts w:ascii="Calibri" w:hAnsi="Calibri" w:cs="Calibri"/>
                                <w:color w:val="212121"/>
                                <w:sz w:val="23"/>
                                <w:szCs w:val="23"/>
                                <w:shd w:val="clear" w:color="auto" w:fill="FFFFFF"/>
                              </w:rPr>
                            </w:pPr>
                            <w:r>
                              <w:rPr>
                                <w:rStyle w:val="Textoennegrita"/>
                                <w:rFonts w:ascii="Calibri" w:hAnsi="Calibri" w:cs="Calibri"/>
                                <w:color w:val="212121"/>
                                <w:sz w:val="23"/>
                                <w:szCs w:val="23"/>
                                <w:shd w:val="clear" w:color="auto" w:fill="FFFFFF"/>
                              </w:rPr>
                              <w:t>YABÍN</w:t>
                            </w:r>
                            <w:r>
                              <w:rPr>
                                <w:rFonts w:ascii="Calibri" w:hAnsi="Calibri" w:cs="Calibri"/>
                                <w:color w:val="212121"/>
                                <w:sz w:val="23"/>
                                <w:szCs w:val="23"/>
                                <w:shd w:val="clear" w:color="auto" w:fill="FFFFFF"/>
                              </w:rPr>
                              <w:t xml:space="preserve"> - Rey cananeo, enemigo de Israel. </w:t>
                            </w:r>
                          </w:p>
                          <w:p w14:paraId="4CC98F66" w14:textId="05E5EF65" w:rsidR="004241E5" w:rsidRDefault="004241E5">
                            <w:pPr>
                              <w:rPr>
                                <w:rFonts w:ascii="Calibri" w:hAnsi="Calibri" w:cs="Calibri"/>
                                <w:color w:val="212121"/>
                                <w:sz w:val="23"/>
                                <w:szCs w:val="23"/>
                                <w:shd w:val="clear" w:color="auto" w:fill="FFFFFF"/>
                              </w:rPr>
                            </w:pPr>
                            <w:r>
                              <w:rPr>
                                <w:rStyle w:val="Textoennegrita"/>
                                <w:rFonts w:ascii="Calibri" w:hAnsi="Calibri" w:cs="Calibri"/>
                                <w:color w:val="212121"/>
                                <w:sz w:val="23"/>
                                <w:szCs w:val="23"/>
                                <w:shd w:val="clear" w:color="auto" w:fill="FFFFFF"/>
                              </w:rPr>
                              <w:t>SÍSARA -</w:t>
                            </w:r>
                            <w:r>
                              <w:rPr>
                                <w:rFonts w:ascii="Calibri" w:hAnsi="Calibri" w:cs="Calibri"/>
                                <w:color w:val="212121"/>
                                <w:sz w:val="23"/>
                                <w:szCs w:val="23"/>
                                <w:shd w:val="clear" w:color="auto" w:fill="FFFFFF"/>
                              </w:rPr>
                              <w:t xml:space="preserve"> General al servicio de los cananeos y de su rey </w:t>
                            </w:r>
                            <w:proofErr w:type="spellStart"/>
                            <w:r>
                              <w:rPr>
                                <w:rFonts w:ascii="Calibri" w:hAnsi="Calibri" w:cs="Calibri"/>
                                <w:color w:val="212121"/>
                                <w:sz w:val="23"/>
                                <w:szCs w:val="23"/>
                                <w:shd w:val="clear" w:color="auto" w:fill="FFFFFF"/>
                              </w:rPr>
                              <w:t>Yabín</w:t>
                            </w:r>
                            <w:proofErr w:type="spellEnd"/>
                            <w:r>
                              <w:rPr>
                                <w:rFonts w:ascii="Calibri" w:hAnsi="Calibri" w:cs="Calibri"/>
                                <w:color w:val="212121"/>
                                <w:sz w:val="23"/>
                                <w:szCs w:val="23"/>
                                <w:shd w:val="clear" w:color="auto" w:fill="FFFFFF"/>
                              </w:rPr>
                              <w:t xml:space="preserve">. </w:t>
                            </w:r>
                          </w:p>
                          <w:p w14:paraId="1764BA29" w14:textId="77777777" w:rsidR="004241E5" w:rsidRDefault="004241E5">
                            <w:pPr>
                              <w:rPr>
                                <w:rFonts w:ascii="Calibri" w:hAnsi="Calibri" w:cs="Calibri"/>
                                <w:color w:val="212121"/>
                                <w:sz w:val="23"/>
                                <w:szCs w:val="23"/>
                                <w:shd w:val="clear" w:color="auto" w:fill="FFFFFF"/>
                              </w:rPr>
                            </w:pPr>
                            <w:r>
                              <w:rPr>
                                <w:rStyle w:val="Textoennegrita"/>
                                <w:rFonts w:ascii="Calibri" w:hAnsi="Calibri" w:cs="Calibri"/>
                                <w:color w:val="212121"/>
                                <w:sz w:val="23"/>
                                <w:szCs w:val="23"/>
                                <w:shd w:val="clear" w:color="auto" w:fill="FFFFFF"/>
                              </w:rPr>
                              <w:t>DÉBORA -</w:t>
                            </w:r>
                            <w:r>
                              <w:rPr>
                                <w:rFonts w:ascii="Calibri" w:hAnsi="Calibri" w:cs="Calibri"/>
                                <w:color w:val="212121"/>
                                <w:sz w:val="23"/>
                                <w:szCs w:val="23"/>
                                <w:shd w:val="clear" w:color="auto" w:fill="FFFFFF"/>
                              </w:rPr>
                              <w:t xml:space="preserve"> Jueza de Israel, que ejerce el gobierno del Pueblo Elegido. </w:t>
                            </w:r>
                          </w:p>
                          <w:p w14:paraId="1720988E" w14:textId="6B46D4F5" w:rsidR="004241E5" w:rsidRDefault="004241E5">
                            <w:pPr>
                              <w:rPr>
                                <w:rFonts w:ascii="Calibri" w:hAnsi="Calibri" w:cs="Calibri"/>
                                <w:color w:val="212121"/>
                                <w:sz w:val="23"/>
                                <w:szCs w:val="23"/>
                                <w:shd w:val="clear" w:color="auto" w:fill="FFFFFF"/>
                              </w:rPr>
                            </w:pPr>
                            <w:r>
                              <w:rPr>
                                <w:rStyle w:val="Textoennegrita"/>
                                <w:rFonts w:ascii="Calibri" w:hAnsi="Calibri" w:cs="Calibri"/>
                                <w:color w:val="212121"/>
                                <w:sz w:val="23"/>
                                <w:szCs w:val="23"/>
                                <w:shd w:val="clear" w:color="auto" w:fill="FFFFFF"/>
                              </w:rPr>
                              <w:t xml:space="preserve">BARAC </w:t>
                            </w:r>
                            <w:r>
                              <w:rPr>
                                <w:rFonts w:ascii="Calibri" w:hAnsi="Calibri" w:cs="Calibri"/>
                                <w:color w:val="212121"/>
                                <w:sz w:val="23"/>
                                <w:szCs w:val="23"/>
                                <w:shd w:val="clear" w:color="auto" w:fill="FFFFFF"/>
                              </w:rPr>
                              <w:t xml:space="preserve">- General de Israel que pide ayuda a Débora. </w:t>
                            </w:r>
                          </w:p>
                          <w:p w14:paraId="2516805A" w14:textId="77777777" w:rsidR="004241E5" w:rsidRDefault="004241E5">
                            <w:pPr>
                              <w:rPr>
                                <w:rFonts w:ascii="Calibri" w:hAnsi="Calibri" w:cs="Calibri"/>
                                <w:color w:val="212121"/>
                                <w:sz w:val="23"/>
                                <w:szCs w:val="23"/>
                                <w:shd w:val="clear" w:color="auto" w:fill="FFFFFF"/>
                              </w:rPr>
                            </w:pPr>
                            <w:r>
                              <w:rPr>
                                <w:rStyle w:val="Textoennegrita"/>
                                <w:rFonts w:ascii="Calibri" w:hAnsi="Calibri" w:cs="Calibri"/>
                                <w:color w:val="212121"/>
                                <w:sz w:val="23"/>
                                <w:szCs w:val="23"/>
                                <w:shd w:val="clear" w:color="auto" w:fill="FFFFFF"/>
                              </w:rPr>
                              <w:t>YAEL -</w:t>
                            </w:r>
                            <w:r>
                              <w:rPr>
                                <w:rFonts w:ascii="Calibri" w:hAnsi="Calibri" w:cs="Calibri"/>
                                <w:color w:val="212121"/>
                                <w:sz w:val="23"/>
                                <w:szCs w:val="23"/>
                                <w:shd w:val="clear" w:color="auto" w:fill="FFFFFF"/>
                              </w:rPr>
                              <w:t xml:space="preserve"> La esposa de </w:t>
                            </w:r>
                            <w:proofErr w:type="spellStart"/>
                            <w:r>
                              <w:rPr>
                                <w:rFonts w:ascii="Calibri" w:hAnsi="Calibri" w:cs="Calibri"/>
                                <w:color w:val="212121"/>
                                <w:sz w:val="23"/>
                                <w:szCs w:val="23"/>
                                <w:shd w:val="clear" w:color="auto" w:fill="FFFFFF"/>
                              </w:rPr>
                              <w:t>Jéber</w:t>
                            </w:r>
                            <w:proofErr w:type="spellEnd"/>
                            <w:r>
                              <w:rPr>
                                <w:rFonts w:ascii="Calibri" w:hAnsi="Calibri" w:cs="Calibri"/>
                                <w:color w:val="212121"/>
                                <w:sz w:val="23"/>
                                <w:szCs w:val="23"/>
                                <w:shd w:val="clear" w:color="auto" w:fill="FFFFFF"/>
                              </w:rPr>
                              <w:t xml:space="preserve"> que engañó al general </w:t>
                            </w:r>
                            <w:proofErr w:type="spellStart"/>
                            <w:r>
                              <w:rPr>
                                <w:rFonts w:ascii="Calibri" w:hAnsi="Calibri" w:cs="Calibri"/>
                                <w:color w:val="212121"/>
                                <w:sz w:val="23"/>
                                <w:szCs w:val="23"/>
                                <w:shd w:val="clear" w:color="auto" w:fill="FFFFFF"/>
                              </w:rPr>
                              <w:t>Sísara</w:t>
                            </w:r>
                            <w:proofErr w:type="spellEnd"/>
                            <w:r>
                              <w:rPr>
                                <w:rFonts w:ascii="Calibri" w:hAnsi="Calibri" w:cs="Calibri"/>
                                <w:color w:val="212121"/>
                                <w:sz w:val="23"/>
                                <w:szCs w:val="23"/>
                                <w:shd w:val="clear" w:color="auto" w:fill="FFFFFF"/>
                              </w:rPr>
                              <w:t xml:space="preserve"> y lo mató. </w:t>
                            </w:r>
                          </w:p>
                          <w:p w14:paraId="325BE310" w14:textId="58894485" w:rsidR="004241E5" w:rsidRDefault="004241E5">
                            <w:r>
                              <w:rPr>
                                <w:rStyle w:val="Textoennegrita"/>
                                <w:rFonts w:ascii="Calibri" w:hAnsi="Calibri" w:cs="Calibri"/>
                                <w:color w:val="212121"/>
                                <w:sz w:val="23"/>
                                <w:szCs w:val="23"/>
                                <w:shd w:val="clear" w:color="auto" w:fill="FFFFFF"/>
                              </w:rPr>
                              <w:t>JÉBER -</w:t>
                            </w:r>
                            <w:r>
                              <w:rPr>
                                <w:rFonts w:ascii="Calibri" w:hAnsi="Calibri" w:cs="Calibri"/>
                                <w:color w:val="212121"/>
                                <w:sz w:val="23"/>
                                <w:szCs w:val="23"/>
                                <w:shd w:val="clear" w:color="auto" w:fill="FFFFFF"/>
                              </w:rPr>
                              <w:t xml:space="preserve"> Un habitante de </w:t>
                            </w:r>
                            <w:proofErr w:type="spellStart"/>
                            <w:r>
                              <w:rPr>
                                <w:rFonts w:ascii="Calibri" w:hAnsi="Calibri" w:cs="Calibri"/>
                                <w:color w:val="212121"/>
                                <w:sz w:val="23"/>
                                <w:szCs w:val="23"/>
                                <w:shd w:val="clear" w:color="auto" w:fill="FFFFFF"/>
                              </w:rPr>
                              <w:t>Canaan</w:t>
                            </w:r>
                            <w:proofErr w:type="spellEnd"/>
                            <w:r>
                              <w:rPr>
                                <w:rFonts w:ascii="Calibri" w:hAnsi="Calibri" w:cs="Calibri"/>
                                <w:color w:val="212121"/>
                                <w:sz w:val="23"/>
                                <w:szCs w:val="23"/>
                                <w:shd w:val="clear" w:color="auto" w:fill="FFFFFF"/>
                              </w:rPr>
                              <w:t xml:space="preserve"> que ayuda a Israel frente a sus enemigos cananeos.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78E422A" id="_x0000_t202" coordsize="21600,21600" o:spt="202" path="m,l,21600r21600,l21600,xe">
                <v:stroke joinstyle="miter"/>
                <v:path gradientshapeok="t" o:connecttype="rect"/>
              </v:shapetype>
              <v:shape id="Cuadro de texto 2" o:spid="_x0000_s1026" type="#_x0000_t202" style="position:absolute;left:0;text-align:left;margin-left:17.2pt;margin-top:369.25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" strokecolor="red" strokeweight="1.75pt">
                <v:textbox style="mso-fit-shape-to-text:t">
                  <w:txbxContent>
                    <w:p w14:paraId="6C0B3B11" w14:textId="77777777" w:rsidR="004241E5" w:rsidRDefault="004241E5">
                      <w:pPr>
                        <w:rPr>
                          <w:rFonts w:ascii="Calibri" w:hAnsi="Calibri" w:cs="Calibri"/>
                          <w:color w:val="212121"/>
                          <w:sz w:val="23"/>
                          <w:szCs w:val="23"/>
                          <w:shd w:val="clear" w:color="auto" w:fill="FFFFFF"/>
                        </w:rPr>
                      </w:pPr>
                      <w:r>
                        <w:rPr>
                          <w:rFonts w:ascii="Calibri" w:hAnsi="Calibri" w:cs="Calibri"/>
                          <w:color w:val="212121"/>
                          <w:sz w:val="23"/>
                          <w:szCs w:val="23"/>
                          <w:shd w:val="clear" w:color="auto" w:fill="FFFFFF"/>
                        </w:rPr>
                        <w:t>Familiarízate con los personajes de nuestra historia, para entenderla mejor:</w:t>
                      </w:r>
                    </w:p>
                    <w:p w14:paraId="611D9EAD" w14:textId="485D3A66" w:rsidR="004241E5" w:rsidRDefault="004241E5">
                      <w:pPr>
                        <w:rPr>
                          <w:rFonts w:ascii="Calibri" w:hAnsi="Calibri" w:cs="Calibri"/>
                          <w:color w:val="212121"/>
                          <w:sz w:val="23"/>
                          <w:szCs w:val="23"/>
                          <w:shd w:val="clear" w:color="auto" w:fill="FFFFFF"/>
                        </w:rPr>
                      </w:pPr>
                      <w:r>
                        <w:rPr>
                          <w:rStyle w:val="Textoennegrita"/>
                          <w:rFonts w:ascii="Calibri" w:hAnsi="Calibri" w:cs="Calibri"/>
                          <w:color w:val="212121"/>
                          <w:sz w:val="23"/>
                          <w:szCs w:val="23"/>
                          <w:shd w:val="clear" w:color="auto" w:fill="FFFFFF"/>
                        </w:rPr>
                        <w:t>YABÍN</w:t>
                      </w:r>
                      <w:r>
                        <w:rPr>
                          <w:rFonts w:ascii="Calibri" w:hAnsi="Calibri" w:cs="Calibri"/>
                          <w:color w:val="212121"/>
                          <w:sz w:val="23"/>
                          <w:szCs w:val="23"/>
                          <w:shd w:val="clear" w:color="auto" w:fill="FFFFFF"/>
                        </w:rPr>
                        <w:t xml:space="preserve"> - Rey cananeo, enemigo de Israel. </w:t>
                      </w:r>
                    </w:p>
                    <w:p w14:paraId="4CC98F66" w14:textId="05E5EF65" w:rsidR="004241E5" w:rsidRDefault="004241E5">
                      <w:pPr>
                        <w:rPr>
                          <w:rFonts w:ascii="Calibri" w:hAnsi="Calibri" w:cs="Calibri"/>
                          <w:color w:val="212121"/>
                          <w:sz w:val="23"/>
                          <w:szCs w:val="23"/>
                          <w:shd w:val="clear" w:color="auto" w:fill="FFFFFF"/>
                        </w:rPr>
                      </w:pPr>
                      <w:r>
                        <w:rPr>
                          <w:rStyle w:val="Textoennegrita"/>
                          <w:rFonts w:ascii="Calibri" w:hAnsi="Calibri" w:cs="Calibri"/>
                          <w:color w:val="212121"/>
                          <w:sz w:val="23"/>
                          <w:szCs w:val="23"/>
                          <w:shd w:val="clear" w:color="auto" w:fill="FFFFFF"/>
                        </w:rPr>
                        <w:t>SÍSARA -</w:t>
                      </w:r>
                      <w:r>
                        <w:rPr>
                          <w:rFonts w:ascii="Calibri" w:hAnsi="Calibri" w:cs="Calibri"/>
                          <w:color w:val="212121"/>
                          <w:sz w:val="23"/>
                          <w:szCs w:val="23"/>
                          <w:shd w:val="clear" w:color="auto" w:fill="FFFFFF"/>
                        </w:rPr>
                        <w:t xml:space="preserve"> General al servicio de los cananeos y de su rey </w:t>
                      </w:r>
                      <w:proofErr w:type="spellStart"/>
                      <w:r>
                        <w:rPr>
                          <w:rFonts w:ascii="Calibri" w:hAnsi="Calibri" w:cs="Calibri"/>
                          <w:color w:val="212121"/>
                          <w:sz w:val="23"/>
                          <w:szCs w:val="23"/>
                          <w:shd w:val="clear" w:color="auto" w:fill="FFFFFF"/>
                        </w:rPr>
                        <w:t>Yabín</w:t>
                      </w:r>
                      <w:proofErr w:type="spellEnd"/>
                      <w:r>
                        <w:rPr>
                          <w:rFonts w:ascii="Calibri" w:hAnsi="Calibri" w:cs="Calibri"/>
                          <w:color w:val="212121"/>
                          <w:sz w:val="23"/>
                          <w:szCs w:val="23"/>
                          <w:shd w:val="clear" w:color="auto" w:fill="FFFFFF"/>
                        </w:rPr>
                        <w:t xml:space="preserve">. </w:t>
                      </w:r>
                    </w:p>
                    <w:p w14:paraId="1764BA29" w14:textId="77777777" w:rsidR="004241E5" w:rsidRDefault="004241E5">
                      <w:pPr>
                        <w:rPr>
                          <w:rFonts w:ascii="Calibri" w:hAnsi="Calibri" w:cs="Calibri"/>
                          <w:color w:val="212121"/>
                          <w:sz w:val="23"/>
                          <w:szCs w:val="23"/>
                          <w:shd w:val="clear" w:color="auto" w:fill="FFFFFF"/>
                        </w:rPr>
                      </w:pPr>
                      <w:r>
                        <w:rPr>
                          <w:rStyle w:val="Textoennegrita"/>
                          <w:rFonts w:ascii="Calibri" w:hAnsi="Calibri" w:cs="Calibri"/>
                          <w:color w:val="212121"/>
                          <w:sz w:val="23"/>
                          <w:szCs w:val="23"/>
                          <w:shd w:val="clear" w:color="auto" w:fill="FFFFFF"/>
                        </w:rPr>
                        <w:t>DÉBORA -</w:t>
                      </w:r>
                      <w:r>
                        <w:rPr>
                          <w:rFonts w:ascii="Calibri" w:hAnsi="Calibri" w:cs="Calibri"/>
                          <w:color w:val="212121"/>
                          <w:sz w:val="23"/>
                          <w:szCs w:val="23"/>
                          <w:shd w:val="clear" w:color="auto" w:fill="FFFFFF"/>
                        </w:rPr>
                        <w:t xml:space="preserve"> Jueza de Israel, que ejerce el gobierno del Pueblo Elegido. </w:t>
                      </w:r>
                    </w:p>
                    <w:p w14:paraId="1720988E" w14:textId="6B46D4F5" w:rsidR="004241E5" w:rsidRDefault="004241E5">
                      <w:pPr>
                        <w:rPr>
                          <w:rFonts w:ascii="Calibri" w:hAnsi="Calibri" w:cs="Calibri"/>
                          <w:color w:val="212121"/>
                          <w:sz w:val="23"/>
                          <w:szCs w:val="23"/>
                          <w:shd w:val="clear" w:color="auto" w:fill="FFFFFF"/>
                        </w:rPr>
                      </w:pPr>
                      <w:r>
                        <w:rPr>
                          <w:rStyle w:val="Textoennegrita"/>
                          <w:rFonts w:ascii="Calibri" w:hAnsi="Calibri" w:cs="Calibri"/>
                          <w:color w:val="212121"/>
                          <w:sz w:val="23"/>
                          <w:szCs w:val="23"/>
                          <w:shd w:val="clear" w:color="auto" w:fill="FFFFFF"/>
                        </w:rPr>
                        <w:t xml:space="preserve">BARAC </w:t>
                      </w:r>
                      <w:r>
                        <w:rPr>
                          <w:rFonts w:ascii="Calibri" w:hAnsi="Calibri" w:cs="Calibri"/>
                          <w:color w:val="212121"/>
                          <w:sz w:val="23"/>
                          <w:szCs w:val="23"/>
                          <w:shd w:val="clear" w:color="auto" w:fill="FFFFFF"/>
                        </w:rPr>
                        <w:t xml:space="preserve">- General de Israel que pide ayuda a Débora. </w:t>
                      </w:r>
                    </w:p>
                    <w:p w14:paraId="2516805A" w14:textId="77777777" w:rsidR="004241E5" w:rsidRDefault="004241E5">
                      <w:pPr>
                        <w:rPr>
                          <w:rFonts w:ascii="Calibri" w:hAnsi="Calibri" w:cs="Calibri"/>
                          <w:color w:val="212121"/>
                          <w:sz w:val="23"/>
                          <w:szCs w:val="23"/>
                          <w:shd w:val="clear" w:color="auto" w:fill="FFFFFF"/>
                        </w:rPr>
                      </w:pPr>
                      <w:r>
                        <w:rPr>
                          <w:rStyle w:val="Textoennegrita"/>
                          <w:rFonts w:ascii="Calibri" w:hAnsi="Calibri" w:cs="Calibri"/>
                          <w:color w:val="212121"/>
                          <w:sz w:val="23"/>
                          <w:szCs w:val="23"/>
                          <w:shd w:val="clear" w:color="auto" w:fill="FFFFFF"/>
                        </w:rPr>
                        <w:t>YAEL -</w:t>
                      </w:r>
                      <w:r>
                        <w:rPr>
                          <w:rFonts w:ascii="Calibri" w:hAnsi="Calibri" w:cs="Calibri"/>
                          <w:color w:val="212121"/>
                          <w:sz w:val="23"/>
                          <w:szCs w:val="23"/>
                          <w:shd w:val="clear" w:color="auto" w:fill="FFFFFF"/>
                        </w:rPr>
                        <w:t xml:space="preserve"> La esposa de </w:t>
                      </w:r>
                      <w:proofErr w:type="spellStart"/>
                      <w:r>
                        <w:rPr>
                          <w:rFonts w:ascii="Calibri" w:hAnsi="Calibri" w:cs="Calibri"/>
                          <w:color w:val="212121"/>
                          <w:sz w:val="23"/>
                          <w:szCs w:val="23"/>
                          <w:shd w:val="clear" w:color="auto" w:fill="FFFFFF"/>
                        </w:rPr>
                        <w:t>Jéber</w:t>
                      </w:r>
                      <w:proofErr w:type="spellEnd"/>
                      <w:r>
                        <w:rPr>
                          <w:rFonts w:ascii="Calibri" w:hAnsi="Calibri" w:cs="Calibri"/>
                          <w:color w:val="212121"/>
                          <w:sz w:val="23"/>
                          <w:szCs w:val="23"/>
                          <w:shd w:val="clear" w:color="auto" w:fill="FFFFFF"/>
                        </w:rPr>
                        <w:t xml:space="preserve"> que engañó al general </w:t>
                      </w:r>
                      <w:proofErr w:type="spellStart"/>
                      <w:r>
                        <w:rPr>
                          <w:rFonts w:ascii="Calibri" w:hAnsi="Calibri" w:cs="Calibri"/>
                          <w:color w:val="212121"/>
                          <w:sz w:val="23"/>
                          <w:szCs w:val="23"/>
                          <w:shd w:val="clear" w:color="auto" w:fill="FFFFFF"/>
                        </w:rPr>
                        <w:t>Sísara</w:t>
                      </w:r>
                      <w:proofErr w:type="spellEnd"/>
                      <w:r>
                        <w:rPr>
                          <w:rFonts w:ascii="Calibri" w:hAnsi="Calibri" w:cs="Calibri"/>
                          <w:color w:val="212121"/>
                          <w:sz w:val="23"/>
                          <w:szCs w:val="23"/>
                          <w:shd w:val="clear" w:color="auto" w:fill="FFFFFF"/>
                        </w:rPr>
                        <w:t xml:space="preserve"> y lo mató. </w:t>
                      </w:r>
                    </w:p>
                    <w:p w14:paraId="325BE310" w14:textId="58894485" w:rsidR="004241E5" w:rsidRDefault="004241E5">
                      <w:r>
                        <w:rPr>
                          <w:rStyle w:val="Textoennegrita"/>
                          <w:rFonts w:ascii="Calibri" w:hAnsi="Calibri" w:cs="Calibri"/>
                          <w:color w:val="212121"/>
                          <w:sz w:val="23"/>
                          <w:szCs w:val="23"/>
                          <w:shd w:val="clear" w:color="auto" w:fill="FFFFFF"/>
                        </w:rPr>
                        <w:t>JÉBER -</w:t>
                      </w:r>
                      <w:r>
                        <w:rPr>
                          <w:rFonts w:ascii="Calibri" w:hAnsi="Calibri" w:cs="Calibri"/>
                          <w:color w:val="212121"/>
                          <w:sz w:val="23"/>
                          <w:szCs w:val="23"/>
                          <w:shd w:val="clear" w:color="auto" w:fill="FFFFFF"/>
                        </w:rPr>
                        <w:t xml:space="preserve"> Un habitante de </w:t>
                      </w:r>
                      <w:proofErr w:type="spellStart"/>
                      <w:r>
                        <w:rPr>
                          <w:rFonts w:ascii="Calibri" w:hAnsi="Calibri" w:cs="Calibri"/>
                          <w:color w:val="212121"/>
                          <w:sz w:val="23"/>
                          <w:szCs w:val="23"/>
                          <w:shd w:val="clear" w:color="auto" w:fill="FFFFFF"/>
                        </w:rPr>
                        <w:t>Canaan</w:t>
                      </w:r>
                      <w:proofErr w:type="spellEnd"/>
                      <w:r>
                        <w:rPr>
                          <w:rFonts w:ascii="Calibri" w:hAnsi="Calibri" w:cs="Calibri"/>
                          <w:color w:val="212121"/>
                          <w:sz w:val="23"/>
                          <w:szCs w:val="23"/>
                          <w:shd w:val="clear" w:color="auto" w:fill="FFFFFF"/>
                        </w:rPr>
                        <w:t xml:space="preserve"> que ayuda a Israel frente a sus enemigos cananeos.</w:t>
                      </w:r>
                    </w:p>
                  </w:txbxContent>
                </v:textbox>
              </v:shape>
            </w:pict>
          </mc:Fallback>
        </mc:AlternateContent>
      </w:r>
      <w:r w:rsidR="00770C95">
        <w:rPr>
          <w:noProof/>
        </w:rPr>
        <w:drawing>
          <wp:inline distT="0" distB="0" distL="0" distR="0" wp14:anchorId="521DBBE8" wp14:editId="2393F5C7">
            <wp:extent cx="5149403" cy="7785735"/>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7148" cy="7812564"/>
                    </a:xfrm>
                    <a:prstGeom prst="rect">
                      <a:avLst/>
                    </a:prstGeom>
                    <a:noFill/>
                    <a:ln>
                      <a:noFill/>
                    </a:ln>
                  </pic:spPr>
                </pic:pic>
              </a:graphicData>
            </a:graphic>
          </wp:inline>
        </w:drawing>
      </w:r>
    </w:p>
    <w:p w14:paraId="2F724DA1" w14:textId="5CD172F0" w:rsidR="00770C95" w:rsidRDefault="00770C95" w:rsidP="00770C95">
      <w:pPr>
        <w:jc w:val="center"/>
      </w:pPr>
      <w:r>
        <w:rPr>
          <w:noProof/>
        </w:rPr>
        <w:lastRenderedPageBreak/>
        <w:drawing>
          <wp:inline distT="0" distB="0" distL="0" distR="0" wp14:anchorId="59BE8FAB" wp14:editId="7B0713AC">
            <wp:extent cx="5730240" cy="6797040"/>
            <wp:effectExtent l="0" t="0" r="3810" b="3810"/>
            <wp:docPr id="18" name="Imagen 1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abl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240" cy="6797040"/>
                    </a:xfrm>
                    <a:prstGeom prst="rect">
                      <a:avLst/>
                    </a:prstGeom>
                    <a:noFill/>
                    <a:ln>
                      <a:noFill/>
                    </a:ln>
                  </pic:spPr>
                </pic:pic>
              </a:graphicData>
            </a:graphic>
          </wp:inline>
        </w:drawing>
      </w:r>
    </w:p>
    <w:p w14:paraId="4F18D7C1" w14:textId="128C3FCD" w:rsidR="00770C95" w:rsidRPr="00FC4605" w:rsidRDefault="00770C95" w:rsidP="00770C95">
      <w:pPr>
        <w:pStyle w:val="Normal1"/>
        <w:rPr>
          <w:sz w:val="24"/>
          <w:szCs w:val="24"/>
        </w:rPr>
      </w:pPr>
      <w:r w:rsidRPr="00FC4605">
        <w:rPr>
          <w:rStyle w:val="Textoennegrita1"/>
          <w:sz w:val="24"/>
          <w:szCs w:val="24"/>
        </w:rPr>
        <w:t>PREGUNTAS:</w:t>
      </w:r>
      <w:r w:rsidRPr="00FC4605">
        <w:rPr>
          <w:sz w:val="24"/>
          <w:szCs w:val="24"/>
        </w:rPr>
        <w:t xml:space="preserve"> </w:t>
      </w:r>
    </w:p>
    <w:p w14:paraId="0719DEC8" w14:textId="71CED15E" w:rsidR="00770C95" w:rsidRPr="00FC4605" w:rsidRDefault="00770C95" w:rsidP="00770C95">
      <w:pPr>
        <w:pStyle w:val="Normal1"/>
        <w:numPr>
          <w:ilvl w:val="0"/>
          <w:numId w:val="5"/>
        </w:numPr>
        <w:spacing w:line="256" w:lineRule="auto"/>
        <w:rPr>
          <w:sz w:val="24"/>
          <w:szCs w:val="24"/>
        </w:rPr>
      </w:pPr>
      <w:r w:rsidRPr="00FC4605">
        <w:rPr>
          <w:sz w:val="24"/>
          <w:szCs w:val="24"/>
        </w:rPr>
        <w:t xml:space="preserve">¿Contra quién estaban en guerra los israelitas? ¿Quién era </w:t>
      </w:r>
      <w:r w:rsidR="00AB1B2C" w:rsidRPr="00FC4605">
        <w:rPr>
          <w:sz w:val="24"/>
          <w:szCs w:val="24"/>
        </w:rPr>
        <w:t>más</w:t>
      </w:r>
      <w:r w:rsidRPr="00FC4605">
        <w:rPr>
          <w:sz w:val="24"/>
          <w:szCs w:val="24"/>
        </w:rPr>
        <w:t xml:space="preserve"> fuerte?</w:t>
      </w:r>
    </w:p>
    <w:p w14:paraId="06846611" w14:textId="297851A6" w:rsidR="00770C95" w:rsidRPr="00FC4605" w:rsidRDefault="00AB1B2C" w:rsidP="00770C95">
      <w:pPr>
        <w:pStyle w:val="Normal1"/>
        <w:numPr>
          <w:ilvl w:val="0"/>
          <w:numId w:val="5"/>
        </w:numPr>
        <w:spacing w:line="256" w:lineRule="auto"/>
        <w:rPr>
          <w:sz w:val="24"/>
          <w:szCs w:val="24"/>
        </w:rPr>
      </w:pPr>
      <w:r>
        <w:rPr>
          <w:noProof/>
        </w:rPr>
        <w:drawing>
          <wp:anchor distT="0" distB="0" distL="114300" distR="114300" simplePos="0" relativeHeight="251671552" behindDoc="1" locked="0" layoutInCell="1" allowOverlap="1" wp14:anchorId="51017486" wp14:editId="68AAC9AB">
            <wp:simplePos x="0" y="0"/>
            <wp:positionH relativeFrom="column">
              <wp:posOffset>3741420</wp:posOffset>
            </wp:positionH>
            <wp:positionV relativeFrom="paragraph">
              <wp:posOffset>226695</wp:posOffset>
            </wp:positionV>
            <wp:extent cx="2865120" cy="1577340"/>
            <wp:effectExtent l="0" t="0" r="0" b="3810"/>
            <wp:wrapTight wrapText="bothSides">
              <wp:wrapPolygon edited="0">
                <wp:start x="0" y="0"/>
                <wp:lineTo x="0" y="21391"/>
                <wp:lineTo x="21399" y="21391"/>
                <wp:lineTo x="21399"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5120" cy="1577340"/>
                    </a:xfrm>
                    <a:prstGeom prst="rect">
                      <a:avLst/>
                    </a:prstGeom>
                    <a:noFill/>
                    <a:ln>
                      <a:noFill/>
                    </a:ln>
                  </pic:spPr>
                </pic:pic>
              </a:graphicData>
            </a:graphic>
          </wp:anchor>
        </w:drawing>
      </w:r>
      <w:r w:rsidR="00770C95" w:rsidRPr="00FC4605">
        <w:rPr>
          <w:sz w:val="24"/>
          <w:szCs w:val="24"/>
        </w:rPr>
        <w:t>¿Quién era Débora?</w:t>
      </w:r>
    </w:p>
    <w:p w14:paraId="204C51A0" w14:textId="73F17AC1" w:rsidR="00770C95" w:rsidRPr="00FC4605" w:rsidRDefault="00770C95" w:rsidP="00770C95">
      <w:pPr>
        <w:pStyle w:val="Normal1"/>
        <w:numPr>
          <w:ilvl w:val="0"/>
          <w:numId w:val="5"/>
        </w:numPr>
        <w:spacing w:line="256" w:lineRule="auto"/>
        <w:rPr>
          <w:sz w:val="24"/>
          <w:szCs w:val="24"/>
        </w:rPr>
      </w:pPr>
      <w:r w:rsidRPr="00FC4605">
        <w:rPr>
          <w:sz w:val="24"/>
          <w:szCs w:val="24"/>
        </w:rPr>
        <w:t xml:space="preserve">¿A qué monte subieron? ¿Qué hicieron en el monte? </w:t>
      </w:r>
    </w:p>
    <w:p w14:paraId="2AE42A7D" w14:textId="77777777" w:rsidR="00770C95" w:rsidRPr="00FC4605" w:rsidRDefault="00770C95" w:rsidP="00770C95">
      <w:pPr>
        <w:pStyle w:val="Normal1"/>
        <w:numPr>
          <w:ilvl w:val="0"/>
          <w:numId w:val="5"/>
        </w:numPr>
        <w:spacing w:line="256" w:lineRule="auto"/>
        <w:rPr>
          <w:sz w:val="24"/>
          <w:szCs w:val="24"/>
        </w:rPr>
      </w:pPr>
      <w:r w:rsidRPr="00FC4605">
        <w:rPr>
          <w:sz w:val="24"/>
          <w:szCs w:val="24"/>
        </w:rPr>
        <w:t>¿Qué otra mujer es una heroína en el relato y por qué?</w:t>
      </w:r>
    </w:p>
    <w:p w14:paraId="0E3EBC34" w14:textId="7CA49D8C" w:rsidR="00770C95" w:rsidRPr="00FC4605" w:rsidRDefault="00770C95" w:rsidP="00770C95">
      <w:pPr>
        <w:pStyle w:val="Normal1"/>
        <w:numPr>
          <w:ilvl w:val="0"/>
          <w:numId w:val="5"/>
        </w:numPr>
        <w:spacing w:line="256" w:lineRule="auto"/>
        <w:rPr>
          <w:sz w:val="24"/>
          <w:szCs w:val="24"/>
        </w:rPr>
      </w:pPr>
      <w:r w:rsidRPr="00FC4605">
        <w:rPr>
          <w:sz w:val="24"/>
          <w:szCs w:val="24"/>
        </w:rPr>
        <w:t xml:space="preserve">¿Qué hicieron Débora y </w:t>
      </w:r>
      <w:proofErr w:type="spellStart"/>
      <w:r w:rsidRPr="00FC4605">
        <w:rPr>
          <w:sz w:val="24"/>
          <w:szCs w:val="24"/>
        </w:rPr>
        <w:t>Bara</w:t>
      </w:r>
      <w:r w:rsidR="00294A00">
        <w:rPr>
          <w:sz w:val="24"/>
          <w:szCs w:val="24"/>
        </w:rPr>
        <w:t>c</w:t>
      </w:r>
      <w:proofErr w:type="spellEnd"/>
      <w:r w:rsidRPr="00FC4605">
        <w:rPr>
          <w:sz w:val="24"/>
          <w:szCs w:val="24"/>
        </w:rPr>
        <w:t xml:space="preserve"> al final del día en que Dios les dio la victoria sobre los cananeos?</w:t>
      </w:r>
    </w:p>
    <w:p w14:paraId="544850CD" w14:textId="77777777" w:rsidR="00FC4605" w:rsidRPr="00FC4605" w:rsidRDefault="00FC4605" w:rsidP="00770C95">
      <w:pPr>
        <w:pStyle w:val="Normal1"/>
        <w:rPr>
          <w:rStyle w:val="Textoennegrita1"/>
          <w:sz w:val="24"/>
          <w:szCs w:val="24"/>
        </w:rPr>
      </w:pPr>
    </w:p>
    <w:p w14:paraId="5D525088" w14:textId="6121819C" w:rsidR="00A06505" w:rsidRDefault="00A06505" w:rsidP="00770C95">
      <w:pPr>
        <w:pStyle w:val="Normal1"/>
        <w:rPr>
          <w:rStyle w:val="Textoennegrita1"/>
          <w:sz w:val="24"/>
          <w:szCs w:val="24"/>
        </w:rPr>
      </w:pPr>
    </w:p>
    <w:p w14:paraId="3377F154" w14:textId="6174EA6D" w:rsidR="00FC4605" w:rsidRPr="00FC4605" w:rsidRDefault="00770C95" w:rsidP="00770C95">
      <w:pPr>
        <w:pStyle w:val="Normal1"/>
        <w:rPr>
          <w:sz w:val="24"/>
          <w:szCs w:val="24"/>
        </w:rPr>
      </w:pPr>
      <w:r w:rsidRPr="00FC4605">
        <w:rPr>
          <w:rStyle w:val="Textoennegrita1"/>
          <w:sz w:val="24"/>
          <w:szCs w:val="24"/>
        </w:rPr>
        <w:t xml:space="preserve">REFLEXIONES: </w:t>
      </w:r>
      <w:r w:rsidRPr="00FC4605">
        <w:rPr>
          <w:sz w:val="24"/>
          <w:szCs w:val="24"/>
        </w:rPr>
        <w:t xml:space="preserve">  </w:t>
      </w:r>
    </w:p>
    <w:p w14:paraId="277588E6" w14:textId="60CC60F5" w:rsidR="00976D97" w:rsidRDefault="00770C95" w:rsidP="00770C95">
      <w:pPr>
        <w:pStyle w:val="Normal1"/>
        <w:rPr>
          <w:sz w:val="24"/>
          <w:szCs w:val="24"/>
        </w:rPr>
      </w:pPr>
      <w:r w:rsidRPr="00FC4605">
        <w:rPr>
          <w:sz w:val="24"/>
          <w:szCs w:val="24"/>
        </w:rPr>
        <w:t xml:space="preserve">Josué llevó a Israel a conquistar la Tierra Prometida. Después de la muerte de Josué, los jueces asumieron el liderazgo de Israel. Los jueces eran los responsables de guiar al pueblo por los caminos de Dios y de hacerles cumplir la ley que Dios había dado al pueblo. Si los israelitas cumplían la ley, Dios les bendeciría, pero si quebrantaban la Alianza, Dios les castigaría. El pueblo de Israel no era fiel a la alianza y pecaba contra Dios. Tenía problemas con los otros pueblos que le atacaban. Esos ataques los permitía Yahveh por los propios pecados de los Israelitas. Los cananeos, encabezados por el general </w:t>
      </w:r>
      <w:proofErr w:type="spellStart"/>
      <w:r w:rsidRPr="00FC4605">
        <w:rPr>
          <w:sz w:val="24"/>
          <w:szCs w:val="24"/>
        </w:rPr>
        <w:t>Sísara</w:t>
      </w:r>
      <w:proofErr w:type="spellEnd"/>
      <w:r w:rsidRPr="00FC4605">
        <w:rPr>
          <w:sz w:val="24"/>
          <w:szCs w:val="24"/>
        </w:rPr>
        <w:t xml:space="preserve">, habían oprimido a los israelitas durante veinte años. </w:t>
      </w:r>
    </w:p>
    <w:p w14:paraId="7A675308" w14:textId="654E7204" w:rsidR="006872A4" w:rsidRDefault="00770C95" w:rsidP="00770C95">
      <w:pPr>
        <w:pStyle w:val="Normal1"/>
        <w:rPr>
          <w:sz w:val="24"/>
          <w:szCs w:val="24"/>
        </w:rPr>
      </w:pPr>
      <w:r w:rsidRPr="00FC4605">
        <w:rPr>
          <w:sz w:val="24"/>
          <w:szCs w:val="24"/>
        </w:rPr>
        <w:t xml:space="preserve">Dios quería hacer ver al pueblo que no era por su fuerza, sino por la fuerza de Dios, por la que podían triunfar sobre sus enemigos. Dios, que es misericordioso y condescendiente, quiere que el pueblo obre el bien. </w:t>
      </w:r>
      <w:proofErr w:type="spellStart"/>
      <w:r w:rsidRPr="00FC4605">
        <w:rPr>
          <w:sz w:val="24"/>
          <w:szCs w:val="24"/>
        </w:rPr>
        <w:t>Bara</w:t>
      </w:r>
      <w:r w:rsidR="00294A00">
        <w:rPr>
          <w:sz w:val="24"/>
          <w:szCs w:val="24"/>
        </w:rPr>
        <w:t>c</w:t>
      </w:r>
      <w:proofErr w:type="spellEnd"/>
      <w:r w:rsidRPr="00FC4605">
        <w:rPr>
          <w:sz w:val="24"/>
          <w:szCs w:val="24"/>
        </w:rPr>
        <w:t xml:space="preserve"> estaba asustado porque Dios le dijo que tenía que enfrentarse a un enemigo mucho más poderoso que él. Débora aceptó ayudarle porque confiaba en el poder de Dios. A veces, las personas que menos imaginamos nos ayudan a cumplir los mandatos de Dios. Dios quería dejar claro que la victoria no vendría por la fuerza de los hombres, sino porque Él iba guiando al pueblo por el camino de la alianza.   Débora era una mujer que actuaba como Juez en Israel. Y ella actúa movida por la fe guiando al pueblo hacia la victoria. Ella y </w:t>
      </w:r>
      <w:proofErr w:type="spellStart"/>
      <w:r w:rsidRPr="00FC4605">
        <w:rPr>
          <w:sz w:val="24"/>
          <w:szCs w:val="24"/>
        </w:rPr>
        <w:t>Yael</w:t>
      </w:r>
      <w:proofErr w:type="spellEnd"/>
      <w:r w:rsidRPr="00FC4605">
        <w:rPr>
          <w:sz w:val="24"/>
          <w:szCs w:val="24"/>
        </w:rPr>
        <w:t xml:space="preserve"> eran mujeres, y por lo tanto muy débiles físicamente, pero gracias a ellas Israel vence a su enemigo. La mano de Dios estaba detrás de la debilidad física de las mujeres. </w:t>
      </w:r>
    </w:p>
    <w:p w14:paraId="17C6D29C" w14:textId="4F90A06D" w:rsidR="00770C95" w:rsidRPr="00FC4605" w:rsidRDefault="00770C95" w:rsidP="00770C95">
      <w:pPr>
        <w:pStyle w:val="Normal1"/>
        <w:rPr>
          <w:sz w:val="24"/>
          <w:szCs w:val="24"/>
        </w:rPr>
      </w:pPr>
      <w:r w:rsidRPr="00FC4605">
        <w:rPr>
          <w:sz w:val="24"/>
          <w:szCs w:val="24"/>
        </w:rPr>
        <w:t xml:space="preserve">Cuando vencieron a sus enemigos, Débora y </w:t>
      </w:r>
      <w:proofErr w:type="spellStart"/>
      <w:r w:rsidRPr="00FC4605">
        <w:rPr>
          <w:sz w:val="24"/>
          <w:szCs w:val="24"/>
        </w:rPr>
        <w:t>Barac</w:t>
      </w:r>
      <w:proofErr w:type="spellEnd"/>
      <w:r w:rsidRPr="00FC4605">
        <w:rPr>
          <w:sz w:val="24"/>
          <w:szCs w:val="24"/>
        </w:rPr>
        <w:t xml:space="preserve"> dieron gracias a Dios.  </w:t>
      </w:r>
    </w:p>
    <w:p w14:paraId="418A7B98" w14:textId="36710985" w:rsidR="00770C95" w:rsidRPr="00FC4605" w:rsidRDefault="00770C95" w:rsidP="00770C95">
      <w:pPr>
        <w:pStyle w:val="Normal1"/>
        <w:rPr>
          <w:sz w:val="24"/>
          <w:szCs w:val="24"/>
        </w:rPr>
      </w:pPr>
      <w:r w:rsidRPr="00FC4605">
        <w:rPr>
          <w:sz w:val="24"/>
          <w:szCs w:val="24"/>
        </w:rPr>
        <w:t xml:space="preserve"> </w:t>
      </w:r>
      <w:r w:rsidRPr="00FC4605">
        <w:rPr>
          <w:rStyle w:val="Textoennegrita1"/>
          <w:sz w:val="24"/>
          <w:szCs w:val="24"/>
        </w:rPr>
        <w:t>ACTUALIDAD CRISTIANA:</w:t>
      </w:r>
      <w:r w:rsidRPr="00FC4605">
        <w:rPr>
          <w:sz w:val="24"/>
          <w:szCs w:val="24"/>
        </w:rPr>
        <w:t xml:space="preserve"> </w:t>
      </w:r>
    </w:p>
    <w:p w14:paraId="78B456A6" w14:textId="2C7A6545" w:rsidR="00770C95" w:rsidRPr="00FC4605" w:rsidRDefault="00770C95" w:rsidP="00457B54">
      <w:pPr>
        <w:pStyle w:val="Normal1"/>
        <w:numPr>
          <w:ilvl w:val="0"/>
          <w:numId w:val="6"/>
        </w:numPr>
        <w:spacing w:after="0" w:line="256" w:lineRule="auto"/>
        <w:rPr>
          <w:sz w:val="24"/>
          <w:szCs w:val="24"/>
        </w:rPr>
      </w:pPr>
      <w:r w:rsidRPr="00FC4605">
        <w:rPr>
          <w:sz w:val="24"/>
          <w:szCs w:val="24"/>
        </w:rPr>
        <w:t xml:space="preserve">Dios es providente: nos acompaña y cuida en el camino de la vida. Él es nuestra fuerza.  </w:t>
      </w:r>
    </w:p>
    <w:p w14:paraId="396D15BE" w14:textId="0627D1C5" w:rsidR="00770C95" w:rsidRPr="00FC4605" w:rsidRDefault="00770C95" w:rsidP="00457B54">
      <w:pPr>
        <w:pStyle w:val="Normal1"/>
        <w:numPr>
          <w:ilvl w:val="0"/>
          <w:numId w:val="6"/>
        </w:numPr>
        <w:spacing w:after="0" w:line="256" w:lineRule="auto"/>
        <w:rPr>
          <w:sz w:val="24"/>
          <w:szCs w:val="24"/>
        </w:rPr>
      </w:pPr>
      <w:r w:rsidRPr="00FC4605">
        <w:rPr>
          <w:sz w:val="24"/>
          <w:szCs w:val="24"/>
        </w:rPr>
        <w:t xml:space="preserve">Las sociedades alejadas de Dios son vencidas por el mal. Cuanto más se aleja de Dios el hombre, peor van las cosas.  </w:t>
      </w:r>
    </w:p>
    <w:p w14:paraId="28E7E22E" w14:textId="77777777" w:rsidR="00770C95" w:rsidRPr="00FC4605" w:rsidRDefault="00770C95" w:rsidP="00457B54">
      <w:pPr>
        <w:pStyle w:val="Normal1"/>
        <w:numPr>
          <w:ilvl w:val="0"/>
          <w:numId w:val="6"/>
        </w:numPr>
        <w:spacing w:after="0" w:line="256" w:lineRule="auto"/>
        <w:rPr>
          <w:sz w:val="24"/>
          <w:szCs w:val="24"/>
        </w:rPr>
      </w:pPr>
      <w:r w:rsidRPr="00FC4605">
        <w:rPr>
          <w:sz w:val="24"/>
          <w:szCs w:val="24"/>
        </w:rPr>
        <w:t xml:space="preserve">Si rezamos, Dios no sólo nos escucha, además nos ayuda. </w:t>
      </w:r>
    </w:p>
    <w:p w14:paraId="62DCD57A" w14:textId="60123554" w:rsidR="00770C95" w:rsidRPr="00FC4605" w:rsidRDefault="00770C95" w:rsidP="00457B54">
      <w:pPr>
        <w:pStyle w:val="Normal1"/>
        <w:numPr>
          <w:ilvl w:val="0"/>
          <w:numId w:val="6"/>
        </w:numPr>
        <w:spacing w:after="0" w:line="256" w:lineRule="auto"/>
        <w:rPr>
          <w:sz w:val="24"/>
          <w:szCs w:val="24"/>
        </w:rPr>
      </w:pPr>
      <w:r w:rsidRPr="00FC4605">
        <w:rPr>
          <w:sz w:val="24"/>
          <w:szCs w:val="24"/>
        </w:rPr>
        <w:t xml:space="preserve">Como </w:t>
      </w:r>
      <w:proofErr w:type="spellStart"/>
      <w:r w:rsidRPr="00FC4605">
        <w:rPr>
          <w:sz w:val="24"/>
          <w:szCs w:val="24"/>
        </w:rPr>
        <w:t>Yael</w:t>
      </w:r>
      <w:proofErr w:type="spellEnd"/>
      <w:r w:rsidRPr="00FC4605">
        <w:rPr>
          <w:sz w:val="24"/>
          <w:szCs w:val="24"/>
        </w:rPr>
        <w:t xml:space="preserve"> mató a </w:t>
      </w:r>
      <w:proofErr w:type="spellStart"/>
      <w:r w:rsidRPr="00FC4605">
        <w:rPr>
          <w:sz w:val="24"/>
          <w:szCs w:val="24"/>
        </w:rPr>
        <w:t>Sísara</w:t>
      </w:r>
      <w:proofErr w:type="spellEnd"/>
      <w:r w:rsidRPr="00FC4605">
        <w:rPr>
          <w:sz w:val="24"/>
          <w:szCs w:val="24"/>
        </w:rPr>
        <w:t xml:space="preserve">, así María de Nazaret derrota al Maligno cuando da su sí generoso al Espíritu Santo. </w:t>
      </w:r>
    </w:p>
    <w:p w14:paraId="4CF69032" w14:textId="1B6F2298" w:rsidR="00770C95" w:rsidRPr="00FC4605" w:rsidRDefault="00770C95" w:rsidP="00457B54">
      <w:pPr>
        <w:pStyle w:val="Normal1"/>
        <w:numPr>
          <w:ilvl w:val="0"/>
          <w:numId w:val="6"/>
        </w:numPr>
        <w:spacing w:after="0" w:line="256" w:lineRule="auto"/>
        <w:rPr>
          <w:sz w:val="24"/>
          <w:szCs w:val="24"/>
        </w:rPr>
      </w:pPr>
      <w:r w:rsidRPr="00FC4605">
        <w:rPr>
          <w:sz w:val="24"/>
          <w:szCs w:val="24"/>
        </w:rPr>
        <w:t xml:space="preserve">Débora y </w:t>
      </w:r>
      <w:proofErr w:type="spellStart"/>
      <w:r w:rsidRPr="00FC4605">
        <w:rPr>
          <w:sz w:val="24"/>
          <w:szCs w:val="24"/>
        </w:rPr>
        <w:t>Barac</w:t>
      </w:r>
      <w:proofErr w:type="spellEnd"/>
      <w:r w:rsidRPr="00FC4605">
        <w:rPr>
          <w:sz w:val="24"/>
          <w:szCs w:val="24"/>
        </w:rPr>
        <w:t xml:space="preserve"> dieron gracias a Dios por su misericordia. Rezar es dar gracias.  </w:t>
      </w:r>
    </w:p>
    <w:p w14:paraId="47F85672" w14:textId="29A0B6BA" w:rsidR="00AB1B2C" w:rsidRPr="00457B54" w:rsidRDefault="00770C95" w:rsidP="00457B54">
      <w:pPr>
        <w:pStyle w:val="Normal1"/>
        <w:numPr>
          <w:ilvl w:val="0"/>
          <w:numId w:val="6"/>
        </w:numPr>
        <w:spacing w:after="0" w:line="256" w:lineRule="auto"/>
        <w:rPr>
          <w:rFonts w:ascii="Calibri Light"/>
          <w:color w:val="4472C4" w:themeColor="accent1"/>
          <w:sz w:val="32"/>
        </w:rPr>
      </w:pPr>
      <w:r w:rsidRPr="00457B54">
        <w:rPr>
          <w:sz w:val="24"/>
          <w:szCs w:val="24"/>
        </w:rPr>
        <w:t xml:space="preserve">¿Voy a obedecer yo a Dios? ¿Le voy a decir sí? ¿Tiene valor la oración en mi vida? </w:t>
      </w:r>
    </w:p>
    <w:p w14:paraId="51015AF0" w14:textId="1BB07B1C" w:rsidR="00864BB5" w:rsidRDefault="000F0099">
      <w:pPr>
        <w:rPr>
          <w:rFonts w:ascii="Calibri Light"/>
          <w:color w:val="4472C4" w:themeColor="accent1"/>
          <w:sz w:val="32"/>
        </w:rPr>
      </w:pPr>
      <w:r w:rsidRPr="000F0099">
        <w:drawing>
          <wp:anchor distT="0" distB="0" distL="114300" distR="114300" simplePos="0" relativeHeight="251697152" behindDoc="0" locked="0" layoutInCell="1" allowOverlap="1" wp14:anchorId="242A5896" wp14:editId="6E30A92D">
            <wp:simplePos x="0" y="0"/>
            <wp:positionH relativeFrom="column">
              <wp:posOffset>1295400</wp:posOffset>
            </wp:positionH>
            <wp:positionV relativeFrom="paragraph">
              <wp:posOffset>227330</wp:posOffset>
            </wp:positionV>
            <wp:extent cx="4025900" cy="3113475"/>
            <wp:effectExtent l="0" t="0" r="0" b="0"/>
            <wp:wrapNone/>
            <wp:docPr id="195" name="Imagen 195" descr="CLASE 113. DÉBORA Y BARAC DERROTAN A SÍS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E 113. DÉBORA Y BARAC DERROTAN A SÍSAR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5900" cy="311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BB5">
        <w:br w:type="page"/>
      </w:r>
    </w:p>
    <w:p w14:paraId="5EA9C60A" w14:textId="4DCCB3B9" w:rsidR="00770C95" w:rsidRDefault="00864BB5" w:rsidP="00770C95">
      <w:pPr>
        <w:pStyle w:val="Heading1"/>
      </w:pPr>
      <w:r>
        <w:rPr>
          <w:noProof/>
        </w:rPr>
        <w:lastRenderedPageBreak/>
        <w:drawing>
          <wp:anchor distT="0" distB="0" distL="114300" distR="114300" simplePos="0" relativeHeight="251674624" behindDoc="0" locked="0" layoutInCell="1" allowOverlap="1" wp14:anchorId="3FEB02E4" wp14:editId="461934E4">
            <wp:simplePos x="0" y="0"/>
            <wp:positionH relativeFrom="column">
              <wp:posOffset>5733415</wp:posOffset>
            </wp:positionH>
            <wp:positionV relativeFrom="paragraph">
              <wp:posOffset>-248920</wp:posOffset>
            </wp:positionV>
            <wp:extent cx="912911" cy="556002"/>
            <wp:effectExtent l="0" t="0" r="1905" b="0"/>
            <wp:wrapNone/>
            <wp:docPr id="17" name="Imagen 17" descr="Man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no de una persona&#10;&#10;Descripción generada automáticamente con confianza m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2911" cy="5560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C95">
        <w:t>Oramos juntos con el Salmo 142:</w:t>
      </w:r>
    </w:p>
    <w:p w14:paraId="774D445F" w14:textId="77777777" w:rsidR="00770C95" w:rsidRPr="00864BB5" w:rsidRDefault="00770C95" w:rsidP="00864BB5">
      <w:pPr>
        <w:pStyle w:val="IntenseQuote"/>
        <w:spacing w:before="0" w:after="0" w:line="240" w:lineRule="auto"/>
        <w:jc w:val="left"/>
        <w:rPr>
          <w:sz w:val="28"/>
          <w:szCs w:val="28"/>
        </w:rPr>
      </w:pPr>
      <w:r w:rsidRPr="00864BB5">
        <w:rPr>
          <w:sz w:val="28"/>
          <w:szCs w:val="28"/>
        </w:rPr>
        <w:t>Señor, escucha mi oración; tú, que eres fiel, atiende a mi súplica;</w:t>
      </w:r>
    </w:p>
    <w:p w14:paraId="6A44F7AE" w14:textId="77777777" w:rsidR="00770C95" w:rsidRPr="00864BB5" w:rsidRDefault="00770C95" w:rsidP="00864BB5">
      <w:pPr>
        <w:pStyle w:val="IntenseQuote"/>
        <w:spacing w:before="0" w:after="0" w:line="240" w:lineRule="auto"/>
        <w:jc w:val="left"/>
        <w:rPr>
          <w:sz w:val="28"/>
          <w:szCs w:val="28"/>
        </w:rPr>
      </w:pPr>
      <w:r w:rsidRPr="00864BB5">
        <w:rPr>
          <w:sz w:val="28"/>
          <w:szCs w:val="28"/>
        </w:rPr>
        <w:t>tú, que eres justo, escúchame.</w:t>
      </w:r>
    </w:p>
    <w:p w14:paraId="72DEC21F" w14:textId="77777777" w:rsidR="00770C95" w:rsidRPr="00864BB5" w:rsidRDefault="00770C95" w:rsidP="00864BB5">
      <w:pPr>
        <w:pStyle w:val="IntenseQuote"/>
        <w:spacing w:before="0" w:after="0" w:line="240" w:lineRule="auto"/>
        <w:jc w:val="left"/>
        <w:rPr>
          <w:sz w:val="28"/>
          <w:szCs w:val="28"/>
        </w:rPr>
      </w:pPr>
      <w:r w:rsidRPr="00864BB5">
        <w:rPr>
          <w:sz w:val="28"/>
          <w:szCs w:val="28"/>
        </w:rPr>
        <w:t>El enemigo me persigue a muerte, empuja mi vida al sepulcro, me confina a las tinieblas, como a los muertos ya olvidados.</w:t>
      </w:r>
    </w:p>
    <w:p w14:paraId="66CA1F63" w14:textId="77777777" w:rsidR="00770C95" w:rsidRPr="00864BB5" w:rsidRDefault="00770C95" w:rsidP="00864BB5">
      <w:pPr>
        <w:pStyle w:val="IntenseQuote"/>
        <w:spacing w:before="0" w:after="0" w:line="240" w:lineRule="auto"/>
        <w:jc w:val="left"/>
        <w:rPr>
          <w:sz w:val="28"/>
          <w:szCs w:val="28"/>
        </w:rPr>
      </w:pPr>
      <w:r w:rsidRPr="00864BB5">
        <w:rPr>
          <w:sz w:val="28"/>
          <w:szCs w:val="28"/>
        </w:rPr>
        <w:t>Mi aliento desfallece, mi corazón dentro de mí está yerto.</w:t>
      </w:r>
    </w:p>
    <w:p w14:paraId="73230A2E" w14:textId="77777777" w:rsidR="00770C95" w:rsidRPr="00864BB5" w:rsidRDefault="00770C95" w:rsidP="00864BB5">
      <w:pPr>
        <w:pStyle w:val="IntenseQuote"/>
        <w:spacing w:before="0" w:after="0" w:line="240" w:lineRule="auto"/>
        <w:jc w:val="left"/>
        <w:rPr>
          <w:sz w:val="28"/>
          <w:szCs w:val="28"/>
        </w:rPr>
      </w:pPr>
      <w:r w:rsidRPr="00864BB5">
        <w:rPr>
          <w:sz w:val="28"/>
          <w:szCs w:val="28"/>
        </w:rPr>
        <w:t>Recuerdo los tiempos antiguos, medito todas tus acciones, considero las obras de tus manos y extiendo mis brazos hacia ti: tengo sed de ti como tierra reseca.</w:t>
      </w:r>
    </w:p>
    <w:p w14:paraId="224A7229" w14:textId="77777777" w:rsidR="00770C95" w:rsidRPr="00864BB5" w:rsidRDefault="00770C95" w:rsidP="00864BB5">
      <w:pPr>
        <w:pStyle w:val="IntenseQuote"/>
        <w:spacing w:before="0" w:after="0" w:line="240" w:lineRule="auto"/>
        <w:jc w:val="left"/>
        <w:rPr>
          <w:sz w:val="28"/>
          <w:szCs w:val="28"/>
        </w:rPr>
      </w:pPr>
      <w:r w:rsidRPr="00864BB5">
        <w:rPr>
          <w:sz w:val="28"/>
          <w:szCs w:val="28"/>
        </w:rPr>
        <w:t>Escúchame enseguida, Señor, que me falta el aliento. No me escondas tu rostro, igual que a los que bajan a la fosa.</w:t>
      </w:r>
    </w:p>
    <w:p w14:paraId="1D0A54A8" w14:textId="77777777" w:rsidR="00770C95" w:rsidRPr="00864BB5" w:rsidRDefault="00770C95" w:rsidP="00864BB5">
      <w:pPr>
        <w:pStyle w:val="IntenseQuote"/>
        <w:spacing w:before="0" w:after="0" w:line="240" w:lineRule="auto"/>
        <w:jc w:val="left"/>
        <w:rPr>
          <w:sz w:val="28"/>
          <w:szCs w:val="28"/>
        </w:rPr>
      </w:pPr>
      <w:r w:rsidRPr="00864BB5">
        <w:rPr>
          <w:sz w:val="28"/>
          <w:szCs w:val="28"/>
        </w:rPr>
        <w:t xml:space="preserve">En la mañana hazme escuchar tu gracia, ya que confío en ti. </w:t>
      </w:r>
    </w:p>
    <w:p w14:paraId="305E68A1" w14:textId="77777777" w:rsidR="00770C95" w:rsidRPr="00864BB5" w:rsidRDefault="00770C95" w:rsidP="00864BB5">
      <w:pPr>
        <w:pStyle w:val="IntenseQuote"/>
        <w:spacing w:before="0" w:after="0" w:line="240" w:lineRule="auto"/>
        <w:jc w:val="left"/>
        <w:rPr>
          <w:sz w:val="28"/>
          <w:szCs w:val="28"/>
        </w:rPr>
      </w:pPr>
      <w:r w:rsidRPr="00864BB5">
        <w:rPr>
          <w:sz w:val="28"/>
          <w:szCs w:val="28"/>
        </w:rPr>
        <w:t>Indícame el camino que he de seguir, pues levanto mi alma a ti.</w:t>
      </w:r>
    </w:p>
    <w:p w14:paraId="30E0B9C9" w14:textId="77777777" w:rsidR="00770C95" w:rsidRPr="00864BB5" w:rsidRDefault="00770C95" w:rsidP="00864BB5">
      <w:pPr>
        <w:pStyle w:val="IntenseQuote"/>
        <w:spacing w:before="0" w:after="0" w:line="240" w:lineRule="auto"/>
        <w:jc w:val="left"/>
        <w:rPr>
          <w:sz w:val="28"/>
          <w:szCs w:val="28"/>
        </w:rPr>
      </w:pPr>
      <w:r w:rsidRPr="00864BB5">
        <w:rPr>
          <w:sz w:val="28"/>
          <w:szCs w:val="28"/>
        </w:rPr>
        <w:t xml:space="preserve">Líbrame del enemigo, Señor, que me refugio en ti. </w:t>
      </w:r>
    </w:p>
    <w:p w14:paraId="384430EE" w14:textId="77777777" w:rsidR="00770C95" w:rsidRPr="00864BB5" w:rsidRDefault="00770C95" w:rsidP="00864BB5">
      <w:pPr>
        <w:pStyle w:val="IntenseQuote"/>
        <w:spacing w:before="0" w:after="0" w:line="240" w:lineRule="auto"/>
        <w:jc w:val="left"/>
        <w:rPr>
          <w:sz w:val="28"/>
          <w:szCs w:val="28"/>
        </w:rPr>
      </w:pPr>
      <w:r w:rsidRPr="00864BB5">
        <w:rPr>
          <w:sz w:val="28"/>
          <w:szCs w:val="28"/>
        </w:rPr>
        <w:t>Enséñame a cumplir tu voluntad, ya que tú eres mi Dios.</w:t>
      </w:r>
    </w:p>
    <w:p w14:paraId="2B15FD4B" w14:textId="77777777" w:rsidR="00770C95" w:rsidRPr="00864BB5" w:rsidRDefault="00770C95" w:rsidP="00864BB5">
      <w:pPr>
        <w:pStyle w:val="IntenseQuote"/>
        <w:spacing w:before="0" w:after="0" w:line="240" w:lineRule="auto"/>
        <w:jc w:val="left"/>
        <w:rPr>
          <w:sz w:val="28"/>
          <w:szCs w:val="28"/>
        </w:rPr>
      </w:pPr>
      <w:r w:rsidRPr="00864BB5">
        <w:rPr>
          <w:sz w:val="28"/>
          <w:szCs w:val="28"/>
        </w:rPr>
        <w:t>Tu espíritu, que es bueno, me guíe por tierra llana.</w:t>
      </w:r>
    </w:p>
    <w:p w14:paraId="598E2968" w14:textId="77777777" w:rsidR="00864BB5" w:rsidRDefault="00864BB5" w:rsidP="00864BB5">
      <w:pPr>
        <w:rPr>
          <w:rStyle w:val="Textoennegrita1"/>
          <w:b w:val="0"/>
          <w:bCs/>
        </w:rPr>
      </w:pPr>
    </w:p>
    <w:p w14:paraId="085D57B6" w14:textId="679851FC" w:rsidR="00AB1B2C" w:rsidRPr="00864BB5" w:rsidRDefault="00AB1B2C" w:rsidP="00864BB5">
      <w:pPr>
        <w:pStyle w:val="Ttulo1"/>
        <w:rPr>
          <w:rStyle w:val="Textoennegrita1"/>
          <w:b w:val="0"/>
          <w:bCs/>
        </w:rPr>
      </w:pPr>
      <w:r w:rsidRPr="00864BB5">
        <w:rPr>
          <w:rStyle w:val="Textoennegrita1"/>
          <w:b w:val="0"/>
          <w:bCs/>
        </w:rPr>
        <w:t>Segunda catequesis</w:t>
      </w:r>
    </w:p>
    <w:p w14:paraId="05A2F021" w14:textId="5C216645" w:rsidR="00770C95" w:rsidRDefault="00770C95" w:rsidP="00770C95">
      <w:pPr>
        <w:pStyle w:val="Heading1"/>
      </w:pPr>
      <w:r>
        <w:rPr>
          <w:rStyle w:val="Textoennegrita1"/>
        </w:rPr>
        <w:t>El Señor me hace fuerte: ¿Cuáles son mis habilidades?</w:t>
      </w:r>
    </w:p>
    <w:p w14:paraId="56E2D936" w14:textId="233866BA" w:rsidR="00770C95" w:rsidRDefault="0001343C" w:rsidP="00770C95">
      <w:pPr>
        <w:jc w:val="center"/>
      </w:pPr>
      <w:r w:rsidRPr="004241E5">
        <w:rPr>
          <w:rStyle w:val="Textoennegrita1"/>
          <w:rFonts w:asciiTheme="majorHAnsi" w:hAnsiTheme="majorHAnsi" w:cstheme="majorHAnsi"/>
          <w:b w:val="0"/>
          <w:bCs/>
          <w:noProof/>
          <w:szCs w:val="56"/>
        </w:rPr>
        <mc:AlternateContent>
          <mc:Choice Requires="wps">
            <w:drawing>
              <wp:anchor distT="45720" distB="45720" distL="114300" distR="114300" simplePos="0" relativeHeight="251676672" behindDoc="0" locked="0" layoutInCell="1" allowOverlap="1" wp14:anchorId="7B314E0F" wp14:editId="114F3F62">
                <wp:simplePos x="0" y="0"/>
                <wp:positionH relativeFrom="column">
                  <wp:posOffset>-160020</wp:posOffset>
                </wp:positionH>
                <wp:positionV relativeFrom="paragraph">
                  <wp:posOffset>2293620</wp:posOffset>
                </wp:positionV>
                <wp:extent cx="6713220" cy="2095500"/>
                <wp:effectExtent l="0" t="0" r="11430" b="1905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220" cy="2095500"/>
                        </a:xfrm>
                        <a:prstGeom prst="rect">
                          <a:avLst/>
                        </a:prstGeom>
                        <a:solidFill>
                          <a:srgbClr val="FFFFFF"/>
                        </a:solidFill>
                        <a:ln w="22225">
                          <a:solidFill>
                            <a:srgbClr val="FF0000"/>
                          </a:solidFill>
                          <a:miter lim="800000"/>
                          <a:headEnd/>
                          <a:tailEnd/>
                        </a:ln>
                      </wps:spPr>
                      <wps:txbx>
                        <w:txbxContent>
                          <w:p w14:paraId="36F876FF" w14:textId="77777777" w:rsidR="0001343C" w:rsidRDefault="0001343C" w:rsidP="0001343C">
                            <w:pPr>
                              <w:pStyle w:val="Normal1"/>
                            </w:pPr>
                            <w:r>
                              <w:t xml:space="preserve">Familiarízate con los personajes de nuestra historia, para entenderla mejor:  </w:t>
                            </w:r>
                          </w:p>
                          <w:p w14:paraId="74F9E110" w14:textId="77777777" w:rsidR="0001343C" w:rsidRDefault="0001343C" w:rsidP="0001343C">
                            <w:pPr>
                              <w:pStyle w:val="Normal1"/>
                              <w:spacing w:line="240" w:lineRule="auto"/>
                            </w:pPr>
                            <w:proofErr w:type="gramStart"/>
                            <w:r>
                              <w:rPr>
                                <w:rStyle w:val="Textoennegrita1"/>
                              </w:rPr>
                              <w:t>MANOJ</w:t>
                            </w:r>
                            <w:r>
                              <w:t xml:space="preserve">  -</w:t>
                            </w:r>
                            <w:proofErr w:type="gramEnd"/>
                            <w:r>
                              <w:t xml:space="preserve"> Padre de Sansón </w:t>
                            </w:r>
                          </w:p>
                          <w:p w14:paraId="313C0725" w14:textId="77777777" w:rsidR="0001343C" w:rsidRDefault="0001343C" w:rsidP="0001343C">
                            <w:pPr>
                              <w:pStyle w:val="Normal1"/>
                              <w:spacing w:line="240" w:lineRule="auto"/>
                            </w:pPr>
                            <w:r>
                              <w:rPr>
                                <w:rStyle w:val="Textoennegrita1"/>
                              </w:rPr>
                              <w:t>SANSÓN -</w:t>
                            </w:r>
                            <w:r>
                              <w:t xml:space="preserve"> Juez de </w:t>
                            </w:r>
                            <w:proofErr w:type="spellStart"/>
                            <w:r>
                              <w:t>israel</w:t>
                            </w:r>
                            <w:proofErr w:type="spellEnd"/>
                            <w:r>
                              <w:t xml:space="preserve"> al que Dios concedió mucha fuerza física, pero el que también necesitó más astucia de la que tuvo. </w:t>
                            </w:r>
                          </w:p>
                          <w:p w14:paraId="66EAD24F" w14:textId="77777777" w:rsidR="0001343C" w:rsidRDefault="0001343C" w:rsidP="0001343C">
                            <w:pPr>
                              <w:pStyle w:val="Normal1"/>
                              <w:spacing w:line="240" w:lineRule="auto"/>
                            </w:pPr>
                            <w:r>
                              <w:rPr>
                                <w:rStyle w:val="Textoennegrita1"/>
                              </w:rPr>
                              <w:t>FILISTEOS -</w:t>
                            </w:r>
                            <w:r>
                              <w:t xml:space="preserve"> Pueblo que habitaba la zona costera del sur de la Tierra Prometida, enemigos de Israel.  </w:t>
                            </w:r>
                          </w:p>
                          <w:p w14:paraId="5992FF8F" w14:textId="77777777" w:rsidR="0001343C" w:rsidRDefault="0001343C" w:rsidP="0001343C">
                            <w:pPr>
                              <w:pStyle w:val="Normal1"/>
                              <w:spacing w:line="240" w:lineRule="auto"/>
                            </w:pPr>
                            <w:r>
                              <w:rPr>
                                <w:rStyle w:val="Textoennegrita1"/>
                              </w:rPr>
                              <w:t xml:space="preserve">LA ESPOSA FILISTEA DE SANSÓN </w:t>
                            </w:r>
                            <w:r>
                              <w:t xml:space="preserve">- Fue un amor a primera vista y acabó mal. </w:t>
                            </w:r>
                          </w:p>
                          <w:p w14:paraId="7762E923" w14:textId="77777777" w:rsidR="0001343C" w:rsidRDefault="0001343C" w:rsidP="0001343C">
                            <w:pPr>
                              <w:pStyle w:val="Normal1"/>
                              <w:spacing w:line="240" w:lineRule="auto"/>
                            </w:pPr>
                            <w:r>
                              <w:rPr>
                                <w:rStyle w:val="Textoennegrita1"/>
                              </w:rPr>
                              <w:t>DALILA -</w:t>
                            </w:r>
                            <w:r>
                              <w:t xml:space="preserve"> Segunda esposa de Sansón, que con mucha perseverancia logró sacarle su secreto al cuarto intento y le traicionó. </w:t>
                            </w:r>
                          </w:p>
                          <w:p w14:paraId="19350067" w14:textId="692E871B" w:rsidR="0001343C" w:rsidRDefault="0001343C" w:rsidP="000134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14E0F" id="_x0000_s1027" type="#_x0000_t202" style="position:absolute;left:0;text-align:left;margin-left:-12.6pt;margin-top:180.6pt;width:528.6pt;height:16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" strokecolor="red" strokeweight="1.75pt">
                <v:textbox>
                  <w:txbxContent>
                    <w:p w14:paraId="36F876FF" w14:textId="77777777" w:rsidR="0001343C" w:rsidRDefault="0001343C" w:rsidP="0001343C">
                      <w:pPr>
                        <w:pStyle w:val="Normal1"/>
                      </w:pPr>
                      <w:r>
                        <w:t xml:space="preserve">Familiarízate con los personajes de nuestra historia, para entenderla mejor:  </w:t>
                      </w:r>
                    </w:p>
                    <w:p w14:paraId="74F9E110" w14:textId="77777777" w:rsidR="0001343C" w:rsidRDefault="0001343C" w:rsidP="0001343C">
                      <w:pPr>
                        <w:pStyle w:val="Normal1"/>
                        <w:spacing w:line="240" w:lineRule="auto"/>
                      </w:pPr>
                      <w:proofErr w:type="gramStart"/>
                      <w:r>
                        <w:rPr>
                          <w:rStyle w:val="Textoennegrita1"/>
                        </w:rPr>
                        <w:t>MANOJ</w:t>
                      </w:r>
                      <w:r>
                        <w:t xml:space="preserve">  -</w:t>
                      </w:r>
                      <w:proofErr w:type="gramEnd"/>
                      <w:r>
                        <w:t xml:space="preserve"> Padre de Sansón </w:t>
                      </w:r>
                    </w:p>
                    <w:p w14:paraId="313C0725" w14:textId="77777777" w:rsidR="0001343C" w:rsidRDefault="0001343C" w:rsidP="0001343C">
                      <w:pPr>
                        <w:pStyle w:val="Normal1"/>
                        <w:spacing w:line="240" w:lineRule="auto"/>
                      </w:pPr>
                      <w:r>
                        <w:rPr>
                          <w:rStyle w:val="Textoennegrita1"/>
                        </w:rPr>
                        <w:t>SANSÓN -</w:t>
                      </w:r>
                      <w:r>
                        <w:t xml:space="preserve"> Juez de </w:t>
                      </w:r>
                      <w:proofErr w:type="spellStart"/>
                      <w:r>
                        <w:t>israel</w:t>
                      </w:r>
                      <w:proofErr w:type="spellEnd"/>
                      <w:r>
                        <w:t xml:space="preserve"> al que Dios concedió mucha fuerza física, pero el que también necesitó más astucia de la que tuvo. </w:t>
                      </w:r>
                    </w:p>
                    <w:p w14:paraId="66EAD24F" w14:textId="77777777" w:rsidR="0001343C" w:rsidRDefault="0001343C" w:rsidP="0001343C">
                      <w:pPr>
                        <w:pStyle w:val="Normal1"/>
                        <w:spacing w:line="240" w:lineRule="auto"/>
                      </w:pPr>
                      <w:r>
                        <w:rPr>
                          <w:rStyle w:val="Textoennegrita1"/>
                        </w:rPr>
                        <w:t>FILISTEOS -</w:t>
                      </w:r>
                      <w:r>
                        <w:t xml:space="preserve"> Pueblo que habitaba la zona costera del sur de la Tierra Prometida, enemigos de Israel.  </w:t>
                      </w:r>
                    </w:p>
                    <w:p w14:paraId="5992FF8F" w14:textId="77777777" w:rsidR="0001343C" w:rsidRDefault="0001343C" w:rsidP="0001343C">
                      <w:pPr>
                        <w:pStyle w:val="Normal1"/>
                        <w:spacing w:line="240" w:lineRule="auto"/>
                      </w:pPr>
                      <w:r>
                        <w:rPr>
                          <w:rStyle w:val="Textoennegrita1"/>
                        </w:rPr>
                        <w:t xml:space="preserve">LA ESPOSA FILISTEA DE SANSÓN </w:t>
                      </w:r>
                      <w:r>
                        <w:t xml:space="preserve">- Fue un amor a primera vista y acabó mal. </w:t>
                      </w:r>
                    </w:p>
                    <w:p w14:paraId="7762E923" w14:textId="77777777" w:rsidR="0001343C" w:rsidRDefault="0001343C" w:rsidP="0001343C">
                      <w:pPr>
                        <w:pStyle w:val="Normal1"/>
                        <w:spacing w:line="240" w:lineRule="auto"/>
                      </w:pPr>
                      <w:r>
                        <w:rPr>
                          <w:rStyle w:val="Textoennegrita1"/>
                        </w:rPr>
                        <w:t>DALILA -</w:t>
                      </w:r>
                      <w:r>
                        <w:t xml:space="preserve"> Segunda esposa de Sansón, que con mucha perseverancia logró sacarle su secreto al cuarto intento y le traicionó. </w:t>
                      </w:r>
                    </w:p>
                    <w:p w14:paraId="19350067" w14:textId="692E871B" w:rsidR="0001343C" w:rsidRDefault="0001343C" w:rsidP="0001343C"/>
                  </w:txbxContent>
                </v:textbox>
              </v:shape>
            </w:pict>
          </mc:Fallback>
        </mc:AlternateContent>
      </w:r>
      <w:r w:rsidR="00770C95">
        <w:rPr>
          <w:noProof/>
        </w:rPr>
        <w:drawing>
          <wp:inline distT="0" distB="0" distL="0" distR="0" wp14:anchorId="051C4D80" wp14:editId="319F2697">
            <wp:extent cx="4564380" cy="2282190"/>
            <wp:effectExtent l="0" t="0" r="7620" b="3810"/>
            <wp:docPr id="16" name="Imagen 16"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dibuj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64380" cy="2282190"/>
                    </a:xfrm>
                    <a:prstGeom prst="rect">
                      <a:avLst/>
                    </a:prstGeom>
                    <a:noFill/>
                    <a:ln>
                      <a:noFill/>
                    </a:ln>
                  </pic:spPr>
                </pic:pic>
              </a:graphicData>
            </a:graphic>
          </wp:inline>
        </w:drawing>
      </w:r>
    </w:p>
    <w:p w14:paraId="75D04C83" w14:textId="77777777" w:rsidR="00770C95" w:rsidRDefault="00770C95" w:rsidP="00770C95">
      <w:pPr>
        <w:pStyle w:val="Heading1"/>
      </w:pPr>
      <w:r>
        <w:lastRenderedPageBreak/>
        <w:t>De libro de los jueces 13-16</w:t>
      </w:r>
    </w:p>
    <w:p w14:paraId="53143E04" w14:textId="099557B9" w:rsidR="00770C95" w:rsidRDefault="00770C95" w:rsidP="00770C95">
      <w:pPr>
        <w:jc w:val="center"/>
      </w:pPr>
      <w:r>
        <w:rPr>
          <w:noProof/>
        </w:rPr>
        <w:drawing>
          <wp:inline distT="0" distB="0" distL="0" distR="0" wp14:anchorId="29D5DC2D" wp14:editId="2376B857">
            <wp:extent cx="5737861" cy="2865120"/>
            <wp:effectExtent l="0" t="0" r="0" b="0"/>
            <wp:docPr id="15" name="Imagen 15" descr="Mujer sentada en una c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Mujer sentada en una cama&#10;&#10;Descripción generada automáticamente con confianza m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54" cy="2876202"/>
                    </a:xfrm>
                    <a:prstGeom prst="rect">
                      <a:avLst/>
                    </a:prstGeom>
                    <a:noFill/>
                    <a:ln>
                      <a:noFill/>
                    </a:ln>
                  </pic:spPr>
                </pic:pic>
              </a:graphicData>
            </a:graphic>
          </wp:inline>
        </w:drawing>
      </w:r>
    </w:p>
    <w:p w14:paraId="4A9C062E" w14:textId="5B960277" w:rsidR="00770C95" w:rsidRDefault="00770C95" w:rsidP="00770C95">
      <w:pPr>
        <w:jc w:val="center"/>
      </w:pPr>
    </w:p>
    <w:p w14:paraId="5EA5EDAC" w14:textId="4152F6F9" w:rsidR="00770C95" w:rsidRDefault="0001343C" w:rsidP="00770C95">
      <w:pPr>
        <w:jc w:val="center"/>
      </w:pPr>
      <w:r>
        <w:rPr>
          <w:noProof/>
        </w:rPr>
        <w:drawing>
          <wp:anchor distT="0" distB="0" distL="114300" distR="114300" simplePos="0" relativeHeight="251677696" behindDoc="0" locked="0" layoutInCell="1" allowOverlap="1" wp14:anchorId="0C6C786D" wp14:editId="4391F252">
            <wp:simplePos x="0" y="0"/>
            <wp:positionH relativeFrom="column">
              <wp:posOffset>-220980</wp:posOffset>
            </wp:positionH>
            <wp:positionV relativeFrom="paragraph">
              <wp:posOffset>207645</wp:posOffset>
            </wp:positionV>
            <wp:extent cx="7130217" cy="4838700"/>
            <wp:effectExtent l="0" t="0" r="0" b="0"/>
            <wp:wrapNone/>
            <wp:docPr id="14" name="Imagen 1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ext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30217" cy="4838700"/>
                    </a:xfrm>
                    <a:prstGeom prst="rect">
                      <a:avLst/>
                    </a:prstGeom>
                    <a:noFill/>
                    <a:ln>
                      <a:noFill/>
                    </a:ln>
                  </pic:spPr>
                </pic:pic>
              </a:graphicData>
            </a:graphic>
          </wp:anchor>
        </w:drawing>
      </w:r>
    </w:p>
    <w:p w14:paraId="027FD462" w14:textId="77777777" w:rsidR="0001343C" w:rsidRDefault="0001343C" w:rsidP="00770C95">
      <w:pPr>
        <w:pStyle w:val="Normal1"/>
        <w:rPr>
          <w:rStyle w:val="Textoennegrita1"/>
        </w:rPr>
      </w:pPr>
    </w:p>
    <w:p w14:paraId="059F0711" w14:textId="77777777" w:rsidR="0001343C" w:rsidRDefault="0001343C" w:rsidP="00770C95">
      <w:pPr>
        <w:pStyle w:val="Normal1"/>
        <w:rPr>
          <w:rStyle w:val="Textoennegrita1"/>
        </w:rPr>
      </w:pPr>
    </w:p>
    <w:p w14:paraId="3D1445B9" w14:textId="77777777" w:rsidR="0001343C" w:rsidRDefault="0001343C" w:rsidP="00770C95">
      <w:pPr>
        <w:pStyle w:val="Normal1"/>
        <w:rPr>
          <w:rStyle w:val="Textoennegrita1"/>
        </w:rPr>
      </w:pPr>
    </w:p>
    <w:p w14:paraId="62431704" w14:textId="77777777" w:rsidR="0001343C" w:rsidRDefault="0001343C" w:rsidP="00770C95">
      <w:pPr>
        <w:pStyle w:val="Normal1"/>
        <w:rPr>
          <w:rStyle w:val="Textoennegrita1"/>
        </w:rPr>
      </w:pPr>
    </w:p>
    <w:p w14:paraId="49CB35D8" w14:textId="77777777" w:rsidR="0001343C" w:rsidRDefault="0001343C" w:rsidP="00770C95">
      <w:pPr>
        <w:pStyle w:val="Normal1"/>
        <w:rPr>
          <w:rStyle w:val="Textoennegrita1"/>
        </w:rPr>
      </w:pPr>
    </w:p>
    <w:p w14:paraId="31DCE4E0" w14:textId="77777777" w:rsidR="0001343C" w:rsidRDefault="0001343C" w:rsidP="00770C95">
      <w:pPr>
        <w:pStyle w:val="Normal1"/>
        <w:rPr>
          <w:rStyle w:val="Textoennegrita1"/>
        </w:rPr>
      </w:pPr>
    </w:p>
    <w:p w14:paraId="31192662" w14:textId="77777777" w:rsidR="0001343C" w:rsidRDefault="0001343C" w:rsidP="00770C95">
      <w:pPr>
        <w:pStyle w:val="Normal1"/>
        <w:rPr>
          <w:rStyle w:val="Textoennegrita1"/>
        </w:rPr>
      </w:pPr>
    </w:p>
    <w:p w14:paraId="02023593" w14:textId="642DA9FF" w:rsidR="0001343C" w:rsidRDefault="0001343C" w:rsidP="00770C95">
      <w:pPr>
        <w:pStyle w:val="Normal1"/>
        <w:rPr>
          <w:rStyle w:val="Textoennegrita1"/>
        </w:rPr>
      </w:pPr>
    </w:p>
    <w:p w14:paraId="5EEE50C8" w14:textId="77777777" w:rsidR="0001343C" w:rsidRDefault="0001343C" w:rsidP="00770C95">
      <w:pPr>
        <w:pStyle w:val="Normal1"/>
        <w:rPr>
          <w:rStyle w:val="Textoennegrita1"/>
        </w:rPr>
      </w:pPr>
    </w:p>
    <w:p w14:paraId="0076E342" w14:textId="77777777" w:rsidR="0001343C" w:rsidRDefault="0001343C" w:rsidP="00770C95">
      <w:pPr>
        <w:pStyle w:val="Normal1"/>
        <w:rPr>
          <w:rStyle w:val="Textoennegrita1"/>
        </w:rPr>
      </w:pPr>
    </w:p>
    <w:p w14:paraId="4E10B9C7" w14:textId="77777777" w:rsidR="0001343C" w:rsidRDefault="0001343C" w:rsidP="00770C95">
      <w:pPr>
        <w:pStyle w:val="Normal1"/>
        <w:rPr>
          <w:rStyle w:val="Textoennegrita1"/>
        </w:rPr>
      </w:pPr>
    </w:p>
    <w:p w14:paraId="79A2A917" w14:textId="77777777" w:rsidR="0001343C" w:rsidRDefault="0001343C" w:rsidP="00770C95">
      <w:pPr>
        <w:pStyle w:val="Normal1"/>
        <w:rPr>
          <w:rStyle w:val="Textoennegrita1"/>
        </w:rPr>
      </w:pPr>
    </w:p>
    <w:p w14:paraId="0DD9EDD7" w14:textId="77777777" w:rsidR="0001343C" w:rsidRDefault="0001343C" w:rsidP="00770C95">
      <w:pPr>
        <w:pStyle w:val="Normal1"/>
        <w:rPr>
          <w:rStyle w:val="Textoennegrita1"/>
        </w:rPr>
      </w:pPr>
    </w:p>
    <w:p w14:paraId="3CD21525" w14:textId="77777777" w:rsidR="0001343C" w:rsidRDefault="0001343C" w:rsidP="00770C95">
      <w:pPr>
        <w:pStyle w:val="Normal1"/>
        <w:rPr>
          <w:rStyle w:val="Textoennegrita1"/>
        </w:rPr>
      </w:pPr>
    </w:p>
    <w:p w14:paraId="31EFC18D" w14:textId="77777777" w:rsidR="0001343C" w:rsidRDefault="0001343C" w:rsidP="00770C95">
      <w:pPr>
        <w:pStyle w:val="Normal1"/>
        <w:rPr>
          <w:rStyle w:val="Textoennegrita1"/>
        </w:rPr>
      </w:pPr>
    </w:p>
    <w:p w14:paraId="380BA7FC" w14:textId="77777777" w:rsidR="0001343C" w:rsidRDefault="0001343C" w:rsidP="00770C95">
      <w:pPr>
        <w:pStyle w:val="Normal1"/>
        <w:rPr>
          <w:rStyle w:val="Textoennegrita1"/>
        </w:rPr>
      </w:pPr>
    </w:p>
    <w:p w14:paraId="32D95FAD" w14:textId="77777777" w:rsidR="0001343C" w:rsidRDefault="0001343C" w:rsidP="00770C95">
      <w:pPr>
        <w:pStyle w:val="Normal1"/>
        <w:rPr>
          <w:rStyle w:val="Textoennegrita1"/>
        </w:rPr>
      </w:pPr>
    </w:p>
    <w:p w14:paraId="7E762463" w14:textId="77777777" w:rsidR="0001343C" w:rsidRDefault="0001343C" w:rsidP="00770C95">
      <w:pPr>
        <w:pStyle w:val="Normal1"/>
        <w:rPr>
          <w:rStyle w:val="Textoennegrita1"/>
        </w:rPr>
      </w:pPr>
    </w:p>
    <w:p w14:paraId="75614455" w14:textId="77777777" w:rsidR="0001343C" w:rsidRDefault="0001343C" w:rsidP="00770C95">
      <w:pPr>
        <w:pStyle w:val="Normal1"/>
        <w:rPr>
          <w:rStyle w:val="Textoennegrita1"/>
        </w:rPr>
      </w:pPr>
    </w:p>
    <w:p w14:paraId="7613521A" w14:textId="77777777" w:rsidR="0001343C" w:rsidRDefault="0001343C" w:rsidP="00770C95">
      <w:pPr>
        <w:pStyle w:val="Normal1"/>
        <w:rPr>
          <w:rStyle w:val="Textoennegrita1"/>
        </w:rPr>
      </w:pPr>
    </w:p>
    <w:p w14:paraId="14CC155E" w14:textId="6A5AAEF2" w:rsidR="0001343C" w:rsidRDefault="00DE2DF0" w:rsidP="00770C95">
      <w:pPr>
        <w:pStyle w:val="Normal1"/>
        <w:rPr>
          <w:rStyle w:val="Textoennegrita1"/>
        </w:rPr>
      </w:pPr>
      <w:r>
        <w:rPr>
          <w:noProof/>
        </w:rPr>
        <w:lastRenderedPageBreak/>
        <w:drawing>
          <wp:inline distT="0" distB="0" distL="0" distR="0" wp14:anchorId="33F676E5" wp14:editId="7A534F54">
            <wp:extent cx="6603572" cy="4998720"/>
            <wp:effectExtent l="0" t="0" r="6985" b="0"/>
            <wp:docPr id="13" name="Imagen 13" descr="Un periódico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periódico con texto e imagen&#10;&#10;Descripción generada automáticamente con confianza m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13562" cy="5006282"/>
                    </a:xfrm>
                    <a:prstGeom prst="rect">
                      <a:avLst/>
                    </a:prstGeom>
                    <a:noFill/>
                    <a:ln>
                      <a:noFill/>
                    </a:ln>
                  </pic:spPr>
                </pic:pic>
              </a:graphicData>
            </a:graphic>
          </wp:inline>
        </w:drawing>
      </w:r>
    </w:p>
    <w:p w14:paraId="1E9BCCF5" w14:textId="46A62FE5" w:rsidR="00770C95" w:rsidRDefault="00770C95" w:rsidP="00770C95">
      <w:pPr>
        <w:pStyle w:val="Normal1"/>
      </w:pPr>
      <w:r>
        <w:rPr>
          <w:rStyle w:val="Textoennegrita1"/>
        </w:rPr>
        <w:t>PREGUNTAS:</w:t>
      </w:r>
      <w:r>
        <w:t xml:space="preserve"> </w:t>
      </w:r>
    </w:p>
    <w:p w14:paraId="5A1294F1" w14:textId="21991A96" w:rsidR="00770C95" w:rsidRDefault="00770C95" w:rsidP="00DE2DF0">
      <w:pPr>
        <w:pStyle w:val="Normal1"/>
        <w:numPr>
          <w:ilvl w:val="0"/>
          <w:numId w:val="7"/>
        </w:numPr>
        <w:spacing w:after="0" w:line="256" w:lineRule="auto"/>
      </w:pPr>
      <w:r>
        <w:t xml:space="preserve">¿A quién se apareció un ángel de Dios y qué le dijo? </w:t>
      </w:r>
    </w:p>
    <w:p w14:paraId="15E8B566" w14:textId="77777777" w:rsidR="00770C95" w:rsidRDefault="00770C95" w:rsidP="00DE2DF0">
      <w:pPr>
        <w:pStyle w:val="Normal1"/>
        <w:numPr>
          <w:ilvl w:val="0"/>
          <w:numId w:val="7"/>
        </w:numPr>
        <w:spacing w:after="0" w:line="256" w:lineRule="auto"/>
      </w:pPr>
      <w:r>
        <w:t>¿Esta vez quienes eran los enemigos de Israel?</w:t>
      </w:r>
    </w:p>
    <w:p w14:paraId="1B83C759" w14:textId="77777777" w:rsidR="00770C95" w:rsidRDefault="00770C95" w:rsidP="00DE2DF0">
      <w:pPr>
        <w:pStyle w:val="Normal1"/>
        <w:numPr>
          <w:ilvl w:val="0"/>
          <w:numId w:val="7"/>
        </w:numPr>
        <w:spacing w:after="0" w:line="256" w:lineRule="auto"/>
      </w:pPr>
      <w:r>
        <w:t>¿Qué animal mató Sansón?</w:t>
      </w:r>
    </w:p>
    <w:p w14:paraId="29836B23" w14:textId="77777777" w:rsidR="00770C95" w:rsidRDefault="00770C95" w:rsidP="00DE2DF0">
      <w:pPr>
        <w:pStyle w:val="Normal1"/>
        <w:numPr>
          <w:ilvl w:val="0"/>
          <w:numId w:val="7"/>
        </w:numPr>
        <w:spacing w:after="0" w:line="256" w:lineRule="auto"/>
      </w:pPr>
      <w:r>
        <w:t>¿Quiénes adivinaron el acertijo de Sansón? ¿Quién les sopló la respuesta?</w:t>
      </w:r>
    </w:p>
    <w:p w14:paraId="31B1F455" w14:textId="77777777" w:rsidR="00770C95" w:rsidRDefault="00770C95" w:rsidP="00DE2DF0">
      <w:pPr>
        <w:pStyle w:val="Normal1"/>
        <w:numPr>
          <w:ilvl w:val="0"/>
          <w:numId w:val="7"/>
        </w:numPr>
        <w:spacing w:after="0" w:line="256" w:lineRule="auto"/>
      </w:pPr>
      <w:r>
        <w:t>¿Qué hizo Sansón con trescientas zorras?</w:t>
      </w:r>
    </w:p>
    <w:p w14:paraId="12F739D2" w14:textId="77777777" w:rsidR="00770C95" w:rsidRDefault="00770C95" w:rsidP="00DE2DF0">
      <w:pPr>
        <w:pStyle w:val="Normal1"/>
        <w:numPr>
          <w:ilvl w:val="0"/>
          <w:numId w:val="7"/>
        </w:numPr>
        <w:spacing w:after="0" w:line="256" w:lineRule="auto"/>
      </w:pPr>
      <w:r>
        <w:t xml:space="preserve">¿Cómo te imaginas a Dalila? ¿buena o mala? ¿lista o tonta? ¿perezosa o tenaz? ¿hermosa o fea? </w:t>
      </w:r>
    </w:p>
    <w:p w14:paraId="3171F812" w14:textId="77777777" w:rsidR="00770C95" w:rsidRDefault="00770C95" w:rsidP="00DE2DF0">
      <w:pPr>
        <w:pStyle w:val="Normal1"/>
        <w:numPr>
          <w:ilvl w:val="0"/>
          <w:numId w:val="7"/>
        </w:numPr>
        <w:spacing w:after="0" w:line="256" w:lineRule="auto"/>
      </w:pPr>
      <w:r>
        <w:t>¿Dónde estaba el secreto de la fuerza de Sansón?</w:t>
      </w:r>
    </w:p>
    <w:p w14:paraId="7C4688A7" w14:textId="77777777" w:rsidR="00770C95" w:rsidRDefault="00770C95" w:rsidP="00DE2DF0">
      <w:pPr>
        <w:pStyle w:val="Normal1"/>
        <w:numPr>
          <w:ilvl w:val="0"/>
          <w:numId w:val="7"/>
        </w:numPr>
        <w:spacing w:after="0" w:line="256" w:lineRule="auto"/>
      </w:pPr>
      <w:r>
        <w:t xml:space="preserve"> ¿Cómo se vengó Sansón de los filisteos que le habían sacado los ojos y dejado ciego?</w:t>
      </w:r>
    </w:p>
    <w:p w14:paraId="7F5FFF72" w14:textId="77777777" w:rsidR="00DE2DF0" w:rsidRDefault="00DE2DF0" w:rsidP="00770C95">
      <w:pPr>
        <w:pStyle w:val="Normal1"/>
        <w:rPr>
          <w:rStyle w:val="Textoennegrita1"/>
        </w:rPr>
      </w:pPr>
    </w:p>
    <w:p w14:paraId="38412E7D" w14:textId="22931381" w:rsidR="00770C95" w:rsidRDefault="00770C95" w:rsidP="00770C95">
      <w:pPr>
        <w:pStyle w:val="Normal1"/>
      </w:pPr>
      <w:r>
        <w:rPr>
          <w:rStyle w:val="Textoennegrita1"/>
        </w:rPr>
        <w:t>REFLEXIONES:</w:t>
      </w:r>
      <w:r>
        <w:t xml:space="preserve"> </w:t>
      </w:r>
    </w:p>
    <w:p w14:paraId="37A14E79" w14:textId="20D7B279" w:rsidR="00770C95" w:rsidRDefault="00770C95" w:rsidP="00770C95">
      <w:pPr>
        <w:pStyle w:val="Normal1"/>
      </w:pPr>
      <w:r>
        <w:t xml:space="preserve">Dios concedió a Sansón un don muy especial: la fuerza física. Con esa fuerza podía vencer a los enemigos de Israel, pero tuvo que luchar mucho a pesar de ser tan fuerte. Una mujer, que era débil, tuvo otras habilidades que no tenía Sansón, y acabó engañándolo y traicionándolo. Quizá Sansón era un poco presuntuoso, y además de creerse fuerte, se creía muy listo, poniendo acertijos que pensaba que nadie iba a descubrir. Dios, que quería salvar al pueblo a través de Sansón, no sólo actuó a través de la virtud de Sansón -su fuerza bruta- sino también a través de sus defectos y pecados. Dios, otra vez, sacó el bien del mal.  </w:t>
      </w:r>
    </w:p>
    <w:p w14:paraId="424C425C" w14:textId="77777777" w:rsidR="00770C95" w:rsidRDefault="00770C95" w:rsidP="00770C95">
      <w:pPr>
        <w:pStyle w:val="Normal1"/>
      </w:pPr>
      <w:r>
        <w:t>No todos servimos para todo. Aquí en el campamento, a algunos se les da mejor cantar, otros hacen chistes, otros sirven para actuar y algunos tienen un corazón especial para amar o para rezar. Hay quienes destacan en el deporte y otros que su especialidad es hacer el periódico. Somos todos diferentes, cada uno con sus habilidades, pero todos contamos y somos importantes. En realidad, ante Dios, ninguno es "mejor" que otro. Cada uno cuenta como el hijo más amado para Dios.</w:t>
      </w:r>
    </w:p>
    <w:p w14:paraId="029AAB6D" w14:textId="77777777" w:rsidR="00770C95" w:rsidRDefault="00770C95" w:rsidP="00770C95">
      <w:pPr>
        <w:pStyle w:val="Normal1"/>
      </w:pPr>
      <w:r>
        <w:lastRenderedPageBreak/>
        <w:t xml:space="preserve">Dios otorgó a Sansón una habilidad especial, lo hizo muy, muy fuerte. Pero quizá Dios no le dio a Sansón el don de ser astuto, y él tuvo un exceso de confianza con su enamorada Dalila. Sin duda, los hombres tienen más fuerza física que las mujeres, pero las mujeres muchas veces son más astutas que los hombres. Hay personas en las que podemos confiar, pero en otras no. El pudor, igual que nos lleva a no enseñar demasiado nuestro cuerpo, nos lleva a no exhibir tampoco nuestras intimidades, nuestra alma y nuestras cosas personales. El único en el que podemos confiar incondicionalmente es Dios. Debemos ser prudentes para evitar ser engañados por la gente. Dalila le mintió a Sansón y él no debería haberle confiado su secreto. </w:t>
      </w:r>
    </w:p>
    <w:p w14:paraId="02AF2C93" w14:textId="63D81BC3" w:rsidR="00770C95" w:rsidRDefault="00770C95" w:rsidP="00770C95">
      <w:pPr>
        <w:pStyle w:val="Normal1"/>
      </w:pPr>
      <w:r>
        <w:t>Arrepentirse significa decir “lo siento” a Dios, pero también dar la espalda al mal comportamiento y tomar el camino contrario. Sansón siendo ciego,</w:t>
      </w:r>
      <w:r w:rsidR="00DE2DF0">
        <w:t xml:space="preserve"> </w:t>
      </w:r>
      <w:r>
        <w:t xml:space="preserve">podía confiar en que Dios lo perdonaría cuando se arrepintiera. </w:t>
      </w:r>
    </w:p>
    <w:p w14:paraId="154DAAD2" w14:textId="77777777" w:rsidR="00770C95" w:rsidRDefault="00770C95" w:rsidP="00770C95">
      <w:pPr>
        <w:pStyle w:val="Normal1"/>
      </w:pPr>
      <w:r>
        <w:t xml:space="preserve">Como Sansón con su fuerza bruta derribó las columnas del edificio pagano; Cristo en la cruz destruye la fortaleza del Maligno sacrificándose por nosotros. </w:t>
      </w:r>
    </w:p>
    <w:p w14:paraId="1FE95079" w14:textId="77777777" w:rsidR="00DE2DF0" w:rsidRDefault="00DE2DF0" w:rsidP="00770C95">
      <w:pPr>
        <w:pStyle w:val="Normal1"/>
        <w:rPr>
          <w:rStyle w:val="Textoennegrita1"/>
        </w:rPr>
      </w:pPr>
    </w:p>
    <w:p w14:paraId="5F9EF33A" w14:textId="5240EDA2" w:rsidR="00770C95" w:rsidRDefault="00770C95" w:rsidP="00770C95">
      <w:pPr>
        <w:pStyle w:val="Normal1"/>
      </w:pPr>
      <w:r>
        <w:rPr>
          <w:rStyle w:val="Textoennegrita1"/>
        </w:rPr>
        <w:t>ACTUALIDAD CRISTIANA:</w:t>
      </w:r>
      <w:r>
        <w:t xml:space="preserve"> </w:t>
      </w:r>
    </w:p>
    <w:p w14:paraId="6FE5F272" w14:textId="77777777" w:rsidR="00770C95" w:rsidRDefault="00770C95" w:rsidP="00770C95">
      <w:pPr>
        <w:pStyle w:val="Normal1"/>
        <w:numPr>
          <w:ilvl w:val="0"/>
          <w:numId w:val="8"/>
        </w:numPr>
        <w:spacing w:line="256" w:lineRule="auto"/>
      </w:pPr>
      <w:r>
        <w:t>Dios a mí me ha dado algunas cualidades y habilidades que se llaman "carismas". ¿conozco mis carismas?</w:t>
      </w:r>
    </w:p>
    <w:p w14:paraId="6392E923" w14:textId="77777777" w:rsidR="00770C95" w:rsidRDefault="00770C95" w:rsidP="00770C95">
      <w:pPr>
        <w:pStyle w:val="Normal1"/>
        <w:numPr>
          <w:ilvl w:val="0"/>
          <w:numId w:val="8"/>
        </w:numPr>
        <w:spacing w:line="256" w:lineRule="auto"/>
      </w:pPr>
      <w:r>
        <w:t xml:space="preserve">Pero seguro que también tengo defectos. ¿Conozco mis defectos? Lo importante es tener fe y dejar que Dios actúe en mí, a través de mí, según su voluntad, sin estorbarle mucho.  </w:t>
      </w:r>
    </w:p>
    <w:p w14:paraId="1606C8F2" w14:textId="77777777" w:rsidR="00770C95" w:rsidRDefault="00770C95" w:rsidP="00770C95">
      <w:pPr>
        <w:pStyle w:val="Normal1"/>
        <w:numPr>
          <w:ilvl w:val="0"/>
          <w:numId w:val="8"/>
        </w:numPr>
        <w:spacing w:line="256" w:lineRule="auto"/>
      </w:pPr>
      <w:r>
        <w:t>Frente a la fuerza bruta, la astucia, la seducción, la tenacidad... son otros caminos para vencer al enemigo. Dios nos da muchos carismas que debemos poner a su servicio.</w:t>
      </w:r>
    </w:p>
    <w:p w14:paraId="1D57AE9A" w14:textId="77777777" w:rsidR="00770C95" w:rsidRDefault="00770C95" w:rsidP="00770C95">
      <w:pPr>
        <w:pStyle w:val="Normal1"/>
        <w:numPr>
          <w:ilvl w:val="0"/>
          <w:numId w:val="8"/>
        </w:numPr>
        <w:spacing w:line="256" w:lineRule="auto"/>
      </w:pPr>
      <w:r>
        <w:t xml:space="preserve">Cuando la sociedad se aleja de los valores morales y actúa mal, se hace ruinas y colapsa como el edificio de los filisteos.  </w:t>
      </w:r>
    </w:p>
    <w:p w14:paraId="47D216BF" w14:textId="4E4F2D80" w:rsidR="00770C95" w:rsidRDefault="00770C95" w:rsidP="00770C95">
      <w:pPr>
        <w:pStyle w:val="Normal1"/>
        <w:numPr>
          <w:ilvl w:val="0"/>
          <w:numId w:val="8"/>
        </w:numPr>
        <w:spacing w:line="256" w:lineRule="auto"/>
      </w:pPr>
      <w:r>
        <w:t>Cristo, en Getsemaní, está triste y débil; sin embargo</w:t>
      </w:r>
      <w:r w:rsidR="00DE2DF0">
        <w:t>,</w:t>
      </w:r>
      <w:r>
        <w:t xml:space="preserve"> deja que Dios le guíe. ¿Encuentras algún parecido con Sansón? Él en la cruz se sacrificó muriendo por nosotros.  </w:t>
      </w:r>
    </w:p>
    <w:p w14:paraId="61BF7E31" w14:textId="4E915FD7" w:rsidR="00770C95" w:rsidRDefault="00DE2DF0" w:rsidP="00770C95">
      <w:pPr>
        <w:pStyle w:val="Heading1"/>
      </w:pPr>
      <w:r>
        <w:rPr>
          <w:noProof/>
        </w:rPr>
        <w:drawing>
          <wp:anchor distT="0" distB="0" distL="114300" distR="114300" simplePos="0" relativeHeight="251678720" behindDoc="0" locked="0" layoutInCell="1" allowOverlap="1" wp14:anchorId="2340D5BB" wp14:editId="490C99A0">
            <wp:simplePos x="0" y="0"/>
            <wp:positionH relativeFrom="column">
              <wp:posOffset>5768340</wp:posOffset>
            </wp:positionH>
            <wp:positionV relativeFrom="paragraph">
              <wp:posOffset>44450</wp:posOffset>
            </wp:positionV>
            <wp:extent cx="868680" cy="579120"/>
            <wp:effectExtent l="0" t="0" r="7620" b="0"/>
            <wp:wrapNone/>
            <wp:docPr id="12" name="Imagen 12" descr="Man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Mano de una persona&#10;&#10;Descripción generada automáticamente con confianza baj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868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C95">
        <w:t>Oramos juntos:</w:t>
      </w:r>
    </w:p>
    <w:p w14:paraId="1609733F" w14:textId="036E6EE3" w:rsidR="00770C95" w:rsidRPr="00DE2DF0" w:rsidRDefault="00DE2DF0" w:rsidP="00770C95">
      <w:pPr>
        <w:pStyle w:val="IntenseQuote"/>
        <w:rPr>
          <w:sz w:val="32"/>
          <w:szCs w:val="32"/>
        </w:rPr>
      </w:pPr>
      <w:r>
        <w:rPr>
          <w:sz w:val="32"/>
          <w:szCs w:val="32"/>
        </w:rPr>
        <w:t>E</w:t>
      </w:r>
      <w:r w:rsidR="00770C95" w:rsidRPr="00DE2DF0">
        <w:rPr>
          <w:sz w:val="32"/>
          <w:szCs w:val="32"/>
        </w:rPr>
        <w:t>l Señor es mi fuerza, mi roca y salvación.</w:t>
      </w:r>
    </w:p>
    <w:p w14:paraId="03970298" w14:textId="10A00F72" w:rsidR="00770C95" w:rsidRPr="00DE2DF0" w:rsidRDefault="00770C95" w:rsidP="00770C95">
      <w:pPr>
        <w:pStyle w:val="IntenseQuote"/>
        <w:rPr>
          <w:sz w:val="32"/>
          <w:szCs w:val="32"/>
        </w:rPr>
      </w:pPr>
      <w:r w:rsidRPr="00DE2DF0">
        <w:rPr>
          <w:sz w:val="32"/>
          <w:szCs w:val="32"/>
        </w:rPr>
        <w:t>Tú me guías por sendas de justicia, me enseñas la verdad. Tú me das el valor para la lucha, sin miedo avanzaré.</w:t>
      </w:r>
    </w:p>
    <w:p w14:paraId="534B385D" w14:textId="7AFEF23E" w:rsidR="00770C95" w:rsidRPr="00DE2DF0" w:rsidRDefault="00770C95" w:rsidP="00770C95">
      <w:pPr>
        <w:pStyle w:val="IntenseQuote"/>
        <w:rPr>
          <w:sz w:val="32"/>
          <w:szCs w:val="32"/>
        </w:rPr>
      </w:pPr>
      <w:r w:rsidRPr="00DE2DF0">
        <w:rPr>
          <w:sz w:val="32"/>
          <w:szCs w:val="32"/>
        </w:rPr>
        <w:t>Iluminas las sombras de mi vida, al mundo das la luz. Aunque pase por valles de tiniebla, yo nunca temeré.</w:t>
      </w:r>
    </w:p>
    <w:p w14:paraId="07BE3C01" w14:textId="5B390A92" w:rsidR="00770C95" w:rsidRPr="00DE2DF0" w:rsidRDefault="00770C95" w:rsidP="00770C95">
      <w:pPr>
        <w:pStyle w:val="IntenseQuote"/>
        <w:rPr>
          <w:sz w:val="32"/>
          <w:szCs w:val="32"/>
        </w:rPr>
      </w:pPr>
      <w:r w:rsidRPr="00DE2DF0">
        <w:rPr>
          <w:sz w:val="32"/>
          <w:szCs w:val="32"/>
        </w:rPr>
        <w:t xml:space="preserve">Yo confío el destino de mi vida al Dios de mi salud. A </w:t>
      </w:r>
      <w:proofErr w:type="gramStart"/>
      <w:r w:rsidRPr="00DE2DF0">
        <w:rPr>
          <w:sz w:val="32"/>
          <w:szCs w:val="32"/>
        </w:rPr>
        <w:t>los pobres enseñas</w:t>
      </w:r>
      <w:proofErr w:type="gramEnd"/>
      <w:r w:rsidRPr="00DE2DF0">
        <w:rPr>
          <w:sz w:val="32"/>
          <w:szCs w:val="32"/>
        </w:rPr>
        <w:t xml:space="preserve"> el camino, su escudo eres Tú.</w:t>
      </w:r>
    </w:p>
    <w:p w14:paraId="28109B47" w14:textId="6955321F" w:rsidR="00770C95" w:rsidRPr="00DE2DF0" w:rsidRDefault="00770C95" w:rsidP="00770C95">
      <w:pPr>
        <w:pStyle w:val="IntenseQuote"/>
        <w:rPr>
          <w:sz w:val="32"/>
          <w:szCs w:val="32"/>
        </w:rPr>
      </w:pPr>
      <w:r w:rsidRPr="00DE2DF0">
        <w:rPr>
          <w:sz w:val="32"/>
          <w:szCs w:val="32"/>
        </w:rPr>
        <w:t xml:space="preserve">El Señor es la fuerza de su pueblo, su gran liberador. Tú le haces vivir en confianza, seguro de tu poder. El Señor es mi fuerza, mi roca y salvación. </w:t>
      </w:r>
    </w:p>
    <w:p w14:paraId="3606FF2C" w14:textId="5A582972" w:rsidR="00DE2DF0" w:rsidRPr="00DE2DF0" w:rsidRDefault="00DE2DF0" w:rsidP="00DE2DF0">
      <w:pPr>
        <w:pStyle w:val="Ttulo1"/>
        <w:rPr>
          <w:rStyle w:val="Textoennegrita1"/>
          <w:b w:val="0"/>
          <w:bCs/>
        </w:rPr>
      </w:pPr>
      <w:r w:rsidRPr="004241E5">
        <w:rPr>
          <w:rStyle w:val="Textoennegrita1"/>
          <w:rFonts w:asciiTheme="majorHAnsi" w:hAnsiTheme="majorHAnsi" w:cstheme="majorHAnsi"/>
          <w:b w:val="0"/>
          <w:bCs/>
          <w:noProof/>
          <w:szCs w:val="56"/>
        </w:rPr>
        <w:lastRenderedPageBreak/>
        <mc:AlternateContent>
          <mc:Choice Requires="wps">
            <w:drawing>
              <wp:anchor distT="45720" distB="45720" distL="114300" distR="114300" simplePos="0" relativeHeight="251680768" behindDoc="0" locked="0" layoutInCell="1" allowOverlap="1" wp14:anchorId="47EF9026" wp14:editId="664A83BD">
                <wp:simplePos x="0" y="0"/>
                <wp:positionH relativeFrom="column">
                  <wp:posOffset>3070860</wp:posOffset>
                </wp:positionH>
                <wp:positionV relativeFrom="paragraph">
                  <wp:posOffset>-30480</wp:posOffset>
                </wp:positionV>
                <wp:extent cx="3832860" cy="3124200"/>
                <wp:effectExtent l="0" t="0" r="15240" b="1905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3124200"/>
                        </a:xfrm>
                        <a:prstGeom prst="rect">
                          <a:avLst/>
                        </a:prstGeom>
                        <a:solidFill>
                          <a:srgbClr val="FFFFFF"/>
                        </a:solidFill>
                        <a:ln w="22225">
                          <a:solidFill>
                            <a:srgbClr val="FF0000"/>
                          </a:solidFill>
                          <a:miter lim="800000"/>
                          <a:headEnd/>
                          <a:tailEnd/>
                        </a:ln>
                      </wps:spPr>
                      <wps:txbx>
                        <w:txbxContent>
                          <w:p w14:paraId="1E4A3C63" w14:textId="77777777" w:rsidR="00DE2DF0" w:rsidRDefault="00DE2DF0" w:rsidP="00DE2DF0">
                            <w:pPr>
                              <w:rPr>
                                <w:rFonts w:ascii="Calibri"/>
                              </w:rPr>
                            </w:pPr>
                            <w:r w:rsidRPr="00DE2DF0">
                              <w:rPr>
                                <w:rFonts w:ascii="Calibri"/>
                              </w:rPr>
                              <w:t xml:space="preserve">Familiarízate con los personajes de nuestra historia para entenderla mejor:   </w:t>
                            </w:r>
                          </w:p>
                          <w:p w14:paraId="3D4E34D6" w14:textId="77777777" w:rsidR="00DE2DF0" w:rsidRDefault="00DE2DF0" w:rsidP="00DE2DF0">
                            <w:pPr>
                              <w:rPr>
                                <w:rFonts w:ascii="Calibri"/>
                              </w:rPr>
                            </w:pPr>
                            <w:r w:rsidRPr="00DE2DF0">
                              <w:rPr>
                                <w:rFonts w:ascii="Calibri"/>
                                <w:b/>
                              </w:rPr>
                              <w:t>NOEMÍ</w:t>
                            </w:r>
                            <w:r w:rsidRPr="00DE2DF0">
                              <w:rPr>
                                <w:rFonts w:ascii="Calibri"/>
                              </w:rPr>
                              <w:t xml:space="preserve"> - Suegra de Rut, que además de enviudar, perdió a sus dos hijos. Tuvo que emigrar porque había hambruna.  </w:t>
                            </w:r>
                          </w:p>
                          <w:p w14:paraId="69706F06" w14:textId="7077C1AE" w:rsidR="00DE2DF0" w:rsidRDefault="00DE2DF0" w:rsidP="00DE2DF0">
                            <w:pPr>
                              <w:rPr>
                                <w:rFonts w:ascii="Calibri"/>
                              </w:rPr>
                            </w:pPr>
                            <w:r w:rsidRPr="00DE2DF0">
                              <w:rPr>
                                <w:rFonts w:ascii="Calibri"/>
                                <w:b/>
                              </w:rPr>
                              <w:t>RUT -</w:t>
                            </w:r>
                            <w:r w:rsidRPr="00DE2DF0">
                              <w:rPr>
                                <w:rFonts w:ascii="Calibri"/>
                              </w:rPr>
                              <w:t xml:space="preserve"> Nuera de Noemí, que la acompaña en su viaje en busca de comida.  </w:t>
                            </w:r>
                          </w:p>
                          <w:p w14:paraId="1AD3FE4B" w14:textId="77777777" w:rsidR="00DE2DF0" w:rsidRDefault="00DE2DF0" w:rsidP="00DE2DF0">
                            <w:pPr>
                              <w:rPr>
                                <w:rFonts w:ascii="Calibri"/>
                              </w:rPr>
                            </w:pPr>
                            <w:r w:rsidRPr="00DE2DF0">
                              <w:rPr>
                                <w:rFonts w:ascii="Calibri"/>
                                <w:b/>
                              </w:rPr>
                              <w:t xml:space="preserve">ORPÁ - </w:t>
                            </w:r>
                            <w:r w:rsidRPr="00DE2DF0">
                              <w:rPr>
                                <w:rFonts w:ascii="Calibri"/>
                              </w:rPr>
                              <w:t xml:space="preserve">La otra nuera de Noemí, que se marchó a buscar una vida mejor. </w:t>
                            </w:r>
                          </w:p>
                          <w:p w14:paraId="01456CD5" w14:textId="77777777" w:rsidR="00DE2DF0" w:rsidRDefault="00DE2DF0" w:rsidP="00DE2DF0">
                            <w:pPr>
                              <w:rPr>
                                <w:rFonts w:ascii="Calibri"/>
                              </w:rPr>
                            </w:pPr>
                            <w:r w:rsidRPr="00DE2DF0">
                              <w:rPr>
                                <w:rFonts w:ascii="Calibri"/>
                                <w:b/>
                              </w:rPr>
                              <w:t xml:space="preserve">BOOZ </w:t>
                            </w:r>
                            <w:r w:rsidRPr="00DE2DF0">
                              <w:rPr>
                                <w:rFonts w:ascii="Calibri"/>
                              </w:rPr>
                              <w:t xml:space="preserve">- Un labrador con mucha hacienda a cuyas tierras llegaron Noemí y Rut. </w:t>
                            </w:r>
                          </w:p>
                          <w:p w14:paraId="6DBBB93D" w14:textId="77777777" w:rsidR="00DE2DF0" w:rsidRDefault="00DE2DF0" w:rsidP="00DE2DF0">
                            <w:pPr>
                              <w:rPr>
                                <w:rFonts w:ascii="Calibri"/>
                              </w:rPr>
                            </w:pPr>
                            <w:r w:rsidRPr="00DE2DF0">
                              <w:rPr>
                                <w:rFonts w:ascii="Calibri"/>
                                <w:b/>
                              </w:rPr>
                              <w:t>OBED -</w:t>
                            </w:r>
                            <w:r w:rsidRPr="00DE2DF0">
                              <w:rPr>
                                <w:rFonts w:ascii="Calibri"/>
                              </w:rPr>
                              <w:t xml:space="preserve"> Hijo de Rut y </w:t>
                            </w:r>
                            <w:proofErr w:type="spellStart"/>
                            <w:r w:rsidRPr="00DE2DF0">
                              <w:rPr>
                                <w:rFonts w:ascii="Calibri"/>
                              </w:rPr>
                              <w:t>Booz</w:t>
                            </w:r>
                            <w:proofErr w:type="spellEnd"/>
                            <w:r w:rsidRPr="00DE2DF0">
                              <w:rPr>
                                <w:rFonts w:ascii="Calibri"/>
                              </w:rPr>
                              <w:t xml:space="preserve">, padre de Jesé.  </w:t>
                            </w:r>
                          </w:p>
                          <w:p w14:paraId="79349EC0" w14:textId="5F6CD888" w:rsidR="00DE2DF0" w:rsidRPr="00DE2DF0" w:rsidRDefault="00DE2DF0" w:rsidP="00DE2DF0">
                            <w:pPr>
                              <w:rPr>
                                <w:rFonts w:ascii="Calibri"/>
                              </w:rPr>
                            </w:pPr>
                            <w:r w:rsidRPr="00DE2DF0">
                              <w:rPr>
                                <w:rFonts w:ascii="Calibri"/>
                                <w:b/>
                              </w:rPr>
                              <w:t>JESÉ -</w:t>
                            </w:r>
                            <w:r w:rsidRPr="00DE2DF0">
                              <w:rPr>
                                <w:rFonts w:ascii="Calibri"/>
                              </w:rPr>
                              <w:t xml:space="preserve"> Hijo de Obed, padre del futuro Rey David. </w:t>
                            </w:r>
                          </w:p>
                          <w:p w14:paraId="3242242F" w14:textId="77777777" w:rsidR="00DE2DF0" w:rsidRDefault="00DE2DF0" w:rsidP="00DE2D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F9026" id="_x0000_s1028" type="#_x0000_t202" style="position:absolute;margin-left:241.8pt;margin-top:-2.4pt;width:301.8pt;height:24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" strokecolor="red" strokeweight="1.75pt">
                <v:textbox>
                  <w:txbxContent>
                    <w:p w14:paraId="1E4A3C63" w14:textId="77777777" w:rsidR="00DE2DF0" w:rsidRDefault="00DE2DF0" w:rsidP="00DE2DF0">
                      <w:pPr>
                        <w:rPr>
                          <w:rFonts w:ascii="Calibri"/>
                        </w:rPr>
                      </w:pPr>
                      <w:r w:rsidRPr="00DE2DF0">
                        <w:rPr>
                          <w:rFonts w:ascii="Calibri"/>
                        </w:rPr>
                        <w:t xml:space="preserve">Familiarízate con los personajes de nuestra historia para entenderla mejor:   </w:t>
                      </w:r>
                    </w:p>
                    <w:p w14:paraId="3D4E34D6" w14:textId="77777777" w:rsidR="00DE2DF0" w:rsidRDefault="00DE2DF0" w:rsidP="00DE2DF0">
                      <w:pPr>
                        <w:rPr>
                          <w:rFonts w:ascii="Calibri"/>
                        </w:rPr>
                      </w:pPr>
                      <w:r w:rsidRPr="00DE2DF0">
                        <w:rPr>
                          <w:rFonts w:ascii="Calibri"/>
                          <w:b/>
                        </w:rPr>
                        <w:t>NOEMÍ</w:t>
                      </w:r>
                      <w:r w:rsidRPr="00DE2DF0">
                        <w:rPr>
                          <w:rFonts w:ascii="Calibri"/>
                        </w:rPr>
                        <w:t xml:space="preserve"> - Suegra de Rut, que además de enviudar, perdió a sus dos hijos. Tuvo que emigrar porque había hambruna.  </w:t>
                      </w:r>
                    </w:p>
                    <w:p w14:paraId="69706F06" w14:textId="7077C1AE" w:rsidR="00DE2DF0" w:rsidRDefault="00DE2DF0" w:rsidP="00DE2DF0">
                      <w:pPr>
                        <w:rPr>
                          <w:rFonts w:ascii="Calibri"/>
                        </w:rPr>
                      </w:pPr>
                      <w:r w:rsidRPr="00DE2DF0">
                        <w:rPr>
                          <w:rFonts w:ascii="Calibri"/>
                          <w:b/>
                        </w:rPr>
                        <w:t>RUT -</w:t>
                      </w:r>
                      <w:r w:rsidRPr="00DE2DF0">
                        <w:rPr>
                          <w:rFonts w:ascii="Calibri"/>
                        </w:rPr>
                        <w:t xml:space="preserve"> Nuera de Noemí, que la acompaña en su viaje en busca de comida.  </w:t>
                      </w:r>
                    </w:p>
                    <w:p w14:paraId="1AD3FE4B" w14:textId="77777777" w:rsidR="00DE2DF0" w:rsidRDefault="00DE2DF0" w:rsidP="00DE2DF0">
                      <w:pPr>
                        <w:rPr>
                          <w:rFonts w:ascii="Calibri"/>
                        </w:rPr>
                      </w:pPr>
                      <w:r w:rsidRPr="00DE2DF0">
                        <w:rPr>
                          <w:rFonts w:ascii="Calibri"/>
                          <w:b/>
                        </w:rPr>
                        <w:t xml:space="preserve">ORPÁ - </w:t>
                      </w:r>
                      <w:r w:rsidRPr="00DE2DF0">
                        <w:rPr>
                          <w:rFonts w:ascii="Calibri"/>
                        </w:rPr>
                        <w:t xml:space="preserve">La otra nuera de Noemí, que se marchó a buscar una vida mejor. </w:t>
                      </w:r>
                    </w:p>
                    <w:p w14:paraId="01456CD5" w14:textId="77777777" w:rsidR="00DE2DF0" w:rsidRDefault="00DE2DF0" w:rsidP="00DE2DF0">
                      <w:pPr>
                        <w:rPr>
                          <w:rFonts w:ascii="Calibri"/>
                        </w:rPr>
                      </w:pPr>
                      <w:r w:rsidRPr="00DE2DF0">
                        <w:rPr>
                          <w:rFonts w:ascii="Calibri"/>
                          <w:b/>
                        </w:rPr>
                        <w:t xml:space="preserve">BOOZ </w:t>
                      </w:r>
                      <w:r w:rsidRPr="00DE2DF0">
                        <w:rPr>
                          <w:rFonts w:ascii="Calibri"/>
                        </w:rPr>
                        <w:t xml:space="preserve">- Un labrador con mucha hacienda a cuyas tierras llegaron Noemí y Rut. </w:t>
                      </w:r>
                    </w:p>
                    <w:p w14:paraId="6DBBB93D" w14:textId="77777777" w:rsidR="00DE2DF0" w:rsidRDefault="00DE2DF0" w:rsidP="00DE2DF0">
                      <w:pPr>
                        <w:rPr>
                          <w:rFonts w:ascii="Calibri"/>
                        </w:rPr>
                      </w:pPr>
                      <w:r w:rsidRPr="00DE2DF0">
                        <w:rPr>
                          <w:rFonts w:ascii="Calibri"/>
                          <w:b/>
                        </w:rPr>
                        <w:t>OBED -</w:t>
                      </w:r>
                      <w:r w:rsidRPr="00DE2DF0">
                        <w:rPr>
                          <w:rFonts w:ascii="Calibri"/>
                        </w:rPr>
                        <w:t xml:space="preserve"> Hijo de Rut y </w:t>
                      </w:r>
                      <w:proofErr w:type="spellStart"/>
                      <w:r w:rsidRPr="00DE2DF0">
                        <w:rPr>
                          <w:rFonts w:ascii="Calibri"/>
                        </w:rPr>
                        <w:t>Booz</w:t>
                      </w:r>
                      <w:proofErr w:type="spellEnd"/>
                      <w:r w:rsidRPr="00DE2DF0">
                        <w:rPr>
                          <w:rFonts w:ascii="Calibri"/>
                        </w:rPr>
                        <w:t xml:space="preserve">, padre de Jesé.  </w:t>
                      </w:r>
                    </w:p>
                    <w:p w14:paraId="79349EC0" w14:textId="5F6CD888" w:rsidR="00DE2DF0" w:rsidRPr="00DE2DF0" w:rsidRDefault="00DE2DF0" w:rsidP="00DE2DF0">
                      <w:pPr>
                        <w:rPr>
                          <w:rFonts w:ascii="Calibri"/>
                        </w:rPr>
                      </w:pPr>
                      <w:r w:rsidRPr="00DE2DF0">
                        <w:rPr>
                          <w:rFonts w:ascii="Calibri"/>
                          <w:b/>
                        </w:rPr>
                        <w:t>JESÉ -</w:t>
                      </w:r>
                      <w:r w:rsidRPr="00DE2DF0">
                        <w:rPr>
                          <w:rFonts w:ascii="Calibri"/>
                        </w:rPr>
                        <w:t xml:space="preserve"> Hijo de Obed, padre del futuro Rey David. </w:t>
                      </w:r>
                    </w:p>
                    <w:p w14:paraId="3242242F" w14:textId="77777777" w:rsidR="00DE2DF0" w:rsidRDefault="00DE2DF0" w:rsidP="00DE2DF0"/>
                  </w:txbxContent>
                </v:textbox>
              </v:shape>
            </w:pict>
          </mc:Fallback>
        </mc:AlternateContent>
      </w:r>
      <w:r w:rsidRPr="00DE2DF0">
        <w:rPr>
          <w:rStyle w:val="Textoennegrita1"/>
          <w:b w:val="0"/>
          <w:bCs/>
        </w:rPr>
        <w:t>Tercera catequesis</w:t>
      </w:r>
    </w:p>
    <w:p w14:paraId="2021AD04" w14:textId="04F1E679" w:rsidR="00770C95" w:rsidRDefault="00DE2DF0" w:rsidP="00770C95">
      <w:pPr>
        <w:pStyle w:val="Heading1"/>
      </w:pPr>
      <w:r>
        <w:rPr>
          <w:noProof/>
        </w:rPr>
        <w:drawing>
          <wp:anchor distT="0" distB="0" distL="114300" distR="114300" simplePos="0" relativeHeight="251681792" behindDoc="0" locked="0" layoutInCell="1" allowOverlap="1" wp14:anchorId="7B7774F3" wp14:editId="05D8C2E9">
            <wp:simplePos x="0" y="0"/>
            <wp:positionH relativeFrom="column">
              <wp:posOffset>-7620</wp:posOffset>
            </wp:positionH>
            <wp:positionV relativeFrom="paragraph">
              <wp:posOffset>553720</wp:posOffset>
            </wp:positionV>
            <wp:extent cx="2865120" cy="200406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5120" cy="2004060"/>
                    </a:xfrm>
                    <a:prstGeom prst="rect">
                      <a:avLst/>
                    </a:prstGeom>
                    <a:noFill/>
                    <a:ln>
                      <a:noFill/>
                    </a:ln>
                  </pic:spPr>
                </pic:pic>
              </a:graphicData>
            </a:graphic>
          </wp:anchor>
        </w:drawing>
      </w:r>
      <w:r w:rsidR="00770C95">
        <w:rPr>
          <w:rStyle w:val="Textoennegrita1"/>
        </w:rPr>
        <w:t>Noemí y Rut: fuertes en el amor</w:t>
      </w:r>
    </w:p>
    <w:p w14:paraId="46F72B19" w14:textId="597D797E" w:rsidR="00770C95" w:rsidRDefault="00770C95" w:rsidP="00770C95">
      <w:pPr>
        <w:jc w:val="center"/>
      </w:pPr>
    </w:p>
    <w:p w14:paraId="2702A998" w14:textId="5F9AF7F9" w:rsidR="00DE2DF0" w:rsidRDefault="00DE2DF0" w:rsidP="00770C95">
      <w:pPr>
        <w:pStyle w:val="Heading1"/>
      </w:pPr>
    </w:p>
    <w:p w14:paraId="6E15F263" w14:textId="7E597F40" w:rsidR="00DE2DF0" w:rsidRDefault="00DE2DF0" w:rsidP="00770C95">
      <w:pPr>
        <w:pStyle w:val="Heading1"/>
      </w:pPr>
    </w:p>
    <w:p w14:paraId="46D063AE" w14:textId="6F4AD50B" w:rsidR="00DE2DF0" w:rsidRDefault="00DE2DF0" w:rsidP="00770C95">
      <w:pPr>
        <w:pStyle w:val="Heading1"/>
      </w:pPr>
    </w:p>
    <w:p w14:paraId="2A425F3B" w14:textId="7F2410E5" w:rsidR="00770C95" w:rsidRDefault="00770C95" w:rsidP="00770C95">
      <w:pPr>
        <w:pStyle w:val="Heading1"/>
      </w:pPr>
      <w:r>
        <w:t>Del libro de Rut</w:t>
      </w:r>
    </w:p>
    <w:p w14:paraId="37702AC5" w14:textId="77777777" w:rsidR="00770C95" w:rsidRPr="00DE2DF0" w:rsidRDefault="00770C95" w:rsidP="00770C95">
      <w:pPr>
        <w:pStyle w:val="Normal1"/>
        <w:rPr>
          <w:sz w:val="24"/>
          <w:szCs w:val="24"/>
        </w:rPr>
      </w:pPr>
      <w:r w:rsidRPr="00DE2DF0">
        <w:rPr>
          <w:sz w:val="24"/>
          <w:szCs w:val="24"/>
        </w:rPr>
        <w:t>Hubo mucha hambre en Israel, y algunas familias decidieron emigrar. Así ocurrió con la familia de Noemí, que se fue con su marido y sus dos hijos. </w:t>
      </w:r>
    </w:p>
    <w:p w14:paraId="652593D7" w14:textId="77777777" w:rsidR="00770C95" w:rsidRPr="00DE2DF0" w:rsidRDefault="00770C95" w:rsidP="00770C95">
      <w:pPr>
        <w:pStyle w:val="Normal1"/>
        <w:rPr>
          <w:sz w:val="24"/>
          <w:szCs w:val="24"/>
        </w:rPr>
      </w:pPr>
      <w:r w:rsidRPr="00DE2DF0">
        <w:rPr>
          <w:sz w:val="24"/>
          <w:szCs w:val="24"/>
        </w:rPr>
        <w:t>Pasado el tiempo, murió el marido; y luego también sus hijos, que ya se habían casado. Noemí quiso volver entonces a Judá, y se despidió de sus nueras diciéndoles:</w:t>
      </w:r>
    </w:p>
    <w:p w14:paraId="6DA59BDC" w14:textId="77777777" w:rsidR="00770C95" w:rsidRPr="00DE2DF0" w:rsidRDefault="00770C95" w:rsidP="00770C95">
      <w:pPr>
        <w:pStyle w:val="Normal1"/>
        <w:rPr>
          <w:sz w:val="24"/>
          <w:szCs w:val="24"/>
        </w:rPr>
      </w:pPr>
      <w:r w:rsidRPr="00DE2DF0">
        <w:rPr>
          <w:sz w:val="24"/>
          <w:szCs w:val="24"/>
        </w:rPr>
        <w:t>–Volved a casa de vuestras madres. Que el Señor os dé felicidad con un nuevo marido. Y las abrazó llorando. Las dos dijeron que querían irse con ella. Noemí logró convencer a una ─</w:t>
      </w:r>
      <w:proofErr w:type="spellStart"/>
      <w:r w:rsidRPr="00DE2DF0">
        <w:rPr>
          <w:sz w:val="24"/>
          <w:szCs w:val="24"/>
        </w:rPr>
        <w:t>Orpá</w:t>
      </w:r>
      <w:proofErr w:type="spellEnd"/>
      <w:r w:rsidRPr="00DE2DF0">
        <w:rPr>
          <w:sz w:val="24"/>
          <w:szCs w:val="24"/>
        </w:rPr>
        <w:t>─ de que era mejor que se quedara con los suyos, pero todo fue inútil con Rut, porque ella, totalmente decidida, le contestó:</w:t>
      </w:r>
    </w:p>
    <w:p w14:paraId="05593153" w14:textId="77777777" w:rsidR="00770C95" w:rsidRPr="00DE2DF0" w:rsidRDefault="00770C95" w:rsidP="00770C95">
      <w:pPr>
        <w:pStyle w:val="Normal1"/>
        <w:rPr>
          <w:sz w:val="24"/>
          <w:szCs w:val="24"/>
        </w:rPr>
      </w:pPr>
      <w:r w:rsidRPr="00DE2DF0">
        <w:rPr>
          <w:sz w:val="24"/>
          <w:szCs w:val="24"/>
        </w:rPr>
        <w:t>–No insistas en que te abandone. Iré a donde tú vayas, viviré donde tú vivas. Tu pueblo será mi pueblo, y tu Dios será mi Dios. Juro ante el Señor que sólo la muerte podrá separarnos.</w:t>
      </w:r>
    </w:p>
    <w:p w14:paraId="49C5EDEE" w14:textId="77777777" w:rsidR="00770C95" w:rsidRPr="00DE2DF0" w:rsidRDefault="00770C95" w:rsidP="00770C95">
      <w:pPr>
        <w:pStyle w:val="Normal1"/>
        <w:rPr>
          <w:sz w:val="24"/>
          <w:szCs w:val="24"/>
        </w:rPr>
      </w:pPr>
      <w:r w:rsidRPr="00DE2DF0">
        <w:rPr>
          <w:sz w:val="24"/>
          <w:szCs w:val="24"/>
        </w:rPr>
        <w:t xml:space="preserve">Así </w:t>
      </w:r>
      <w:proofErr w:type="gramStart"/>
      <w:r w:rsidRPr="00DE2DF0">
        <w:rPr>
          <w:sz w:val="24"/>
          <w:szCs w:val="24"/>
        </w:rPr>
        <w:t>pues</w:t>
      </w:r>
      <w:proofErr w:type="gramEnd"/>
      <w:r w:rsidRPr="00DE2DF0">
        <w:rPr>
          <w:sz w:val="24"/>
          <w:szCs w:val="24"/>
        </w:rPr>
        <w:t xml:space="preserve"> las dos se fueron a Belén. Cuando llegaron, empezaba la siega de la cebada. Como no tenían nada para comer, Rut le preguntó a Noemí:</w:t>
      </w:r>
    </w:p>
    <w:p w14:paraId="4945A6D1" w14:textId="77777777" w:rsidR="00770C95" w:rsidRPr="00DE2DF0" w:rsidRDefault="00770C95" w:rsidP="00770C95">
      <w:pPr>
        <w:pStyle w:val="Normal1"/>
        <w:rPr>
          <w:sz w:val="24"/>
          <w:szCs w:val="24"/>
        </w:rPr>
      </w:pPr>
      <w:r w:rsidRPr="00DE2DF0">
        <w:rPr>
          <w:sz w:val="24"/>
          <w:szCs w:val="24"/>
        </w:rPr>
        <w:t>–¿Puedo ir a espigar en el campo de quien me lo permita?</w:t>
      </w:r>
    </w:p>
    <w:p w14:paraId="101D7439" w14:textId="77777777" w:rsidR="00770C95" w:rsidRPr="00DE2DF0" w:rsidRDefault="00770C95" w:rsidP="00770C95">
      <w:pPr>
        <w:pStyle w:val="Normal1"/>
        <w:rPr>
          <w:sz w:val="24"/>
          <w:szCs w:val="24"/>
        </w:rPr>
      </w:pPr>
      <w:r w:rsidRPr="00DE2DF0">
        <w:rPr>
          <w:sz w:val="24"/>
          <w:szCs w:val="24"/>
        </w:rPr>
        <w:t>–Sí, hija mía –le contestó Noemí.</w:t>
      </w:r>
    </w:p>
    <w:p w14:paraId="55006F72" w14:textId="77777777" w:rsidR="00770C95" w:rsidRPr="00DE2DF0" w:rsidRDefault="00770C95" w:rsidP="00770C95">
      <w:pPr>
        <w:pStyle w:val="Normal1"/>
        <w:rPr>
          <w:sz w:val="24"/>
          <w:szCs w:val="24"/>
        </w:rPr>
      </w:pPr>
      <w:r w:rsidRPr="00DE2DF0">
        <w:rPr>
          <w:sz w:val="24"/>
          <w:szCs w:val="24"/>
        </w:rPr>
        <w:t xml:space="preserve">Fue Rut al campo a recoger espigas detrás de los segadores y fue a parar a uno que era propiedad de </w:t>
      </w:r>
      <w:proofErr w:type="spellStart"/>
      <w:r w:rsidRPr="00DE2DF0">
        <w:rPr>
          <w:sz w:val="24"/>
          <w:szCs w:val="24"/>
        </w:rPr>
        <w:t>Booz</w:t>
      </w:r>
      <w:proofErr w:type="spellEnd"/>
      <w:r w:rsidRPr="00DE2DF0">
        <w:rPr>
          <w:sz w:val="24"/>
          <w:szCs w:val="24"/>
        </w:rPr>
        <w:t xml:space="preserve">, un rico labrador de la familia de su suegro. Cuando llegó </w:t>
      </w:r>
      <w:proofErr w:type="spellStart"/>
      <w:r w:rsidRPr="00DE2DF0">
        <w:rPr>
          <w:sz w:val="24"/>
          <w:szCs w:val="24"/>
        </w:rPr>
        <w:t>Booz</w:t>
      </w:r>
      <w:proofErr w:type="spellEnd"/>
      <w:r w:rsidRPr="00DE2DF0">
        <w:rPr>
          <w:sz w:val="24"/>
          <w:szCs w:val="24"/>
        </w:rPr>
        <w:t xml:space="preserve"> al campo, le preguntó a su capataz quién era la muchacha que espigaba, y él le contestó:</w:t>
      </w:r>
    </w:p>
    <w:p w14:paraId="0CC03FDC" w14:textId="77777777" w:rsidR="00770C95" w:rsidRPr="00DE2DF0" w:rsidRDefault="00770C95" w:rsidP="00770C95">
      <w:pPr>
        <w:pStyle w:val="Normal1"/>
        <w:rPr>
          <w:sz w:val="24"/>
          <w:szCs w:val="24"/>
        </w:rPr>
      </w:pPr>
      <w:r w:rsidRPr="00DE2DF0">
        <w:rPr>
          <w:sz w:val="24"/>
          <w:szCs w:val="24"/>
        </w:rPr>
        <w:t xml:space="preserve">–Ha venido con Noemí. Me ha pedido que le deje coger espigas detrás de los segadores. Desde que vino esta mañana, no ha descansado ni un momento. </w:t>
      </w:r>
      <w:proofErr w:type="spellStart"/>
      <w:r w:rsidRPr="00DE2DF0">
        <w:rPr>
          <w:sz w:val="24"/>
          <w:szCs w:val="24"/>
        </w:rPr>
        <w:t>Booz</w:t>
      </w:r>
      <w:proofErr w:type="spellEnd"/>
      <w:r w:rsidRPr="00DE2DF0">
        <w:rPr>
          <w:sz w:val="24"/>
          <w:szCs w:val="24"/>
        </w:rPr>
        <w:t xml:space="preserve"> le dijo entonces a Rut:</w:t>
      </w:r>
    </w:p>
    <w:p w14:paraId="465E8D6C" w14:textId="77777777" w:rsidR="00770C95" w:rsidRPr="00DE2DF0" w:rsidRDefault="00770C95" w:rsidP="00770C95">
      <w:pPr>
        <w:pStyle w:val="Normal1"/>
        <w:rPr>
          <w:sz w:val="24"/>
          <w:szCs w:val="24"/>
        </w:rPr>
      </w:pPr>
      <w:r w:rsidRPr="00DE2DF0">
        <w:rPr>
          <w:sz w:val="24"/>
          <w:szCs w:val="24"/>
        </w:rPr>
        <w:t>–Hija mía, no vayas a espigar a otro campo. Quédate aquí con mis criados. Les he dicho que no te molesten. Cuando tengas sed, bebe agua de sus cántaros. Me han contado cómo te has portado con tu suegra y que has dejado a tu pueblo para acompañarla. Que el Señor te pague lo que has hecho.</w:t>
      </w:r>
    </w:p>
    <w:p w14:paraId="34645269" w14:textId="77777777" w:rsidR="00770C95" w:rsidRPr="00DE2DF0" w:rsidRDefault="00770C95" w:rsidP="00770C95">
      <w:pPr>
        <w:pStyle w:val="Normal1"/>
        <w:rPr>
          <w:sz w:val="24"/>
          <w:szCs w:val="24"/>
        </w:rPr>
      </w:pPr>
      <w:r w:rsidRPr="00DE2DF0">
        <w:rPr>
          <w:sz w:val="24"/>
          <w:szCs w:val="24"/>
        </w:rPr>
        <w:t xml:space="preserve">Rut se lo agradeció mucho. A la hora de comer, </w:t>
      </w:r>
      <w:proofErr w:type="spellStart"/>
      <w:r w:rsidRPr="00DE2DF0">
        <w:rPr>
          <w:sz w:val="24"/>
          <w:szCs w:val="24"/>
        </w:rPr>
        <w:t>Booz</w:t>
      </w:r>
      <w:proofErr w:type="spellEnd"/>
      <w:r w:rsidRPr="00DE2DF0">
        <w:rPr>
          <w:sz w:val="24"/>
          <w:szCs w:val="24"/>
        </w:rPr>
        <w:t xml:space="preserve"> le dijo que comiera con ellos, y le dio pan y trigo tostado. Rut comió y guardó un poco de comida para Noemí. Estuvo espigando hasta el atardecer. Como </w:t>
      </w:r>
      <w:proofErr w:type="spellStart"/>
      <w:r w:rsidRPr="00DE2DF0">
        <w:rPr>
          <w:sz w:val="24"/>
          <w:szCs w:val="24"/>
        </w:rPr>
        <w:lastRenderedPageBreak/>
        <w:t>Booz</w:t>
      </w:r>
      <w:proofErr w:type="spellEnd"/>
      <w:r w:rsidRPr="00DE2DF0">
        <w:rPr>
          <w:sz w:val="24"/>
          <w:szCs w:val="24"/>
        </w:rPr>
        <w:t xml:space="preserve"> había ordenado a los segadores que dejaran caer algunas espigas para que ella pudiera recogerlas, cuando desgranó todo lo que había recogido, ¡había más de veinte kilos de cebada!</w:t>
      </w:r>
    </w:p>
    <w:p w14:paraId="07BA4863" w14:textId="77777777" w:rsidR="00770C95" w:rsidRPr="00DE2DF0" w:rsidRDefault="00770C95" w:rsidP="00770C95">
      <w:pPr>
        <w:pStyle w:val="Normal1"/>
        <w:rPr>
          <w:sz w:val="24"/>
          <w:szCs w:val="24"/>
        </w:rPr>
      </w:pPr>
      <w:r w:rsidRPr="00DE2DF0">
        <w:rPr>
          <w:sz w:val="24"/>
          <w:szCs w:val="24"/>
        </w:rPr>
        <w:t xml:space="preserve">Se lo llevó todo a su suegra. Cuando ella supo que había estado espigando en los campos de </w:t>
      </w:r>
      <w:proofErr w:type="spellStart"/>
      <w:r w:rsidRPr="00DE2DF0">
        <w:rPr>
          <w:sz w:val="24"/>
          <w:szCs w:val="24"/>
        </w:rPr>
        <w:t>Booz</w:t>
      </w:r>
      <w:proofErr w:type="spellEnd"/>
      <w:r w:rsidRPr="00DE2DF0">
        <w:rPr>
          <w:sz w:val="24"/>
          <w:szCs w:val="24"/>
        </w:rPr>
        <w:t>, le dijo:</w:t>
      </w:r>
    </w:p>
    <w:p w14:paraId="1077A0F6" w14:textId="77777777" w:rsidR="00770C95" w:rsidRPr="00DE2DF0" w:rsidRDefault="00770C95" w:rsidP="00770C95">
      <w:pPr>
        <w:pStyle w:val="Normal1"/>
        <w:rPr>
          <w:sz w:val="24"/>
          <w:szCs w:val="24"/>
        </w:rPr>
      </w:pPr>
      <w:r w:rsidRPr="00DE2DF0">
        <w:rPr>
          <w:sz w:val="24"/>
          <w:szCs w:val="24"/>
        </w:rPr>
        <w:t>–¡El Señor te bendiga! ¡Ese hombre es pariente nuestro! Él nos protegerá.</w:t>
      </w:r>
    </w:p>
    <w:p w14:paraId="5866AA2C" w14:textId="77777777" w:rsidR="00770C95" w:rsidRPr="00DE2DF0" w:rsidRDefault="00770C95" w:rsidP="00770C95">
      <w:pPr>
        <w:pStyle w:val="Normal1"/>
        <w:rPr>
          <w:sz w:val="24"/>
          <w:szCs w:val="24"/>
        </w:rPr>
      </w:pPr>
      <w:r w:rsidRPr="00DE2DF0">
        <w:rPr>
          <w:sz w:val="24"/>
          <w:szCs w:val="24"/>
        </w:rPr>
        <w:t xml:space="preserve">Y así lo hizo. Rut continuó espigando en sus campos hasta que acabó la siega de la cebada y del trigo. Como </w:t>
      </w:r>
      <w:proofErr w:type="spellStart"/>
      <w:r w:rsidRPr="00DE2DF0">
        <w:rPr>
          <w:sz w:val="24"/>
          <w:szCs w:val="24"/>
        </w:rPr>
        <w:t>Booz</w:t>
      </w:r>
      <w:proofErr w:type="spellEnd"/>
      <w:r w:rsidRPr="00DE2DF0">
        <w:rPr>
          <w:sz w:val="24"/>
          <w:szCs w:val="24"/>
        </w:rPr>
        <w:t xml:space="preserve"> vio lo buena, trabajadora y bella que era Rut, se casó con ella. Todos los ancianos del pueblo lo aprobaron y la aceptaron como si fuera de los suyos.</w:t>
      </w:r>
    </w:p>
    <w:p w14:paraId="759B4BA6" w14:textId="77777777" w:rsidR="00770C95" w:rsidRPr="00DE2DF0" w:rsidRDefault="00770C95" w:rsidP="00770C95">
      <w:pPr>
        <w:pStyle w:val="Normal1"/>
        <w:rPr>
          <w:sz w:val="24"/>
          <w:szCs w:val="24"/>
        </w:rPr>
      </w:pPr>
      <w:r w:rsidRPr="00DE2DF0">
        <w:rPr>
          <w:sz w:val="24"/>
          <w:szCs w:val="24"/>
        </w:rPr>
        <w:t>Tuvieron un niño, al que llamaron Obed. Noemí lo cuidó como si fuera nieto suyo, ¡qué contenta estaba! Como le decían las mujeres, tenía ya consuelo y amparo para su vejez.</w:t>
      </w:r>
    </w:p>
    <w:p w14:paraId="61B20E32" w14:textId="77777777" w:rsidR="00770C95" w:rsidRPr="00DE2DF0" w:rsidRDefault="00770C95" w:rsidP="00770C95">
      <w:pPr>
        <w:pStyle w:val="Normal1"/>
        <w:rPr>
          <w:sz w:val="24"/>
          <w:szCs w:val="24"/>
        </w:rPr>
      </w:pPr>
      <w:r w:rsidRPr="00DE2DF0">
        <w:rPr>
          <w:sz w:val="24"/>
          <w:szCs w:val="24"/>
        </w:rPr>
        <w:t>Obed fue padre de Jesé, el padre de David.</w:t>
      </w:r>
    </w:p>
    <w:p w14:paraId="0BC2728B" w14:textId="77777777" w:rsidR="00DE2DF0" w:rsidRDefault="00DE2DF0" w:rsidP="00770C95">
      <w:pPr>
        <w:pStyle w:val="Normal1"/>
        <w:rPr>
          <w:rStyle w:val="Textoennegrita1"/>
          <w:sz w:val="24"/>
          <w:szCs w:val="24"/>
        </w:rPr>
      </w:pPr>
    </w:p>
    <w:p w14:paraId="06D78DC7" w14:textId="36D1053B" w:rsidR="00770C95" w:rsidRPr="00DE2DF0" w:rsidRDefault="00770C95" w:rsidP="00770C95">
      <w:pPr>
        <w:pStyle w:val="Normal1"/>
        <w:rPr>
          <w:sz w:val="24"/>
          <w:szCs w:val="24"/>
        </w:rPr>
      </w:pPr>
      <w:r w:rsidRPr="00DE2DF0">
        <w:rPr>
          <w:rStyle w:val="Textoennegrita1"/>
          <w:sz w:val="24"/>
          <w:szCs w:val="24"/>
        </w:rPr>
        <w:t>PREGUNTAS:</w:t>
      </w:r>
      <w:r w:rsidRPr="00DE2DF0">
        <w:rPr>
          <w:sz w:val="24"/>
          <w:szCs w:val="24"/>
        </w:rPr>
        <w:t xml:space="preserve"> </w:t>
      </w:r>
    </w:p>
    <w:p w14:paraId="1666B734" w14:textId="77777777" w:rsidR="00770C95" w:rsidRPr="00DE2DF0" w:rsidRDefault="00770C95" w:rsidP="00DE2DF0">
      <w:pPr>
        <w:pStyle w:val="Normal1"/>
        <w:numPr>
          <w:ilvl w:val="0"/>
          <w:numId w:val="9"/>
        </w:numPr>
        <w:spacing w:after="0" w:line="256" w:lineRule="auto"/>
        <w:rPr>
          <w:sz w:val="24"/>
          <w:szCs w:val="24"/>
        </w:rPr>
      </w:pPr>
      <w:r w:rsidRPr="00DE2DF0">
        <w:rPr>
          <w:sz w:val="24"/>
          <w:szCs w:val="24"/>
        </w:rPr>
        <w:t xml:space="preserve">¿Por qué Noemí se había quedado sola y desasistida? </w:t>
      </w:r>
    </w:p>
    <w:p w14:paraId="7D8F0A4C" w14:textId="77777777" w:rsidR="00770C95" w:rsidRPr="00DE2DF0" w:rsidRDefault="00770C95" w:rsidP="00DE2DF0">
      <w:pPr>
        <w:pStyle w:val="Normal1"/>
        <w:numPr>
          <w:ilvl w:val="0"/>
          <w:numId w:val="9"/>
        </w:numPr>
        <w:spacing w:after="0" w:line="256" w:lineRule="auto"/>
        <w:rPr>
          <w:sz w:val="24"/>
          <w:szCs w:val="24"/>
        </w:rPr>
      </w:pPr>
      <w:r w:rsidRPr="00DE2DF0">
        <w:rPr>
          <w:sz w:val="24"/>
          <w:szCs w:val="24"/>
        </w:rPr>
        <w:t xml:space="preserve">¿Quiénes se quedaron con ella? ¿A </w:t>
      </w:r>
      <w:proofErr w:type="spellStart"/>
      <w:r w:rsidRPr="00DE2DF0">
        <w:rPr>
          <w:sz w:val="24"/>
          <w:szCs w:val="24"/>
        </w:rPr>
        <w:t>que</w:t>
      </w:r>
      <w:proofErr w:type="spellEnd"/>
      <w:r w:rsidRPr="00DE2DF0">
        <w:rPr>
          <w:sz w:val="24"/>
          <w:szCs w:val="24"/>
        </w:rPr>
        <w:t xml:space="preserve"> ciudad fueron?</w:t>
      </w:r>
    </w:p>
    <w:p w14:paraId="738AFF97" w14:textId="77777777" w:rsidR="00770C95" w:rsidRPr="00DE2DF0" w:rsidRDefault="00770C95" w:rsidP="00DE2DF0">
      <w:pPr>
        <w:pStyle w:val="Normal1"/>
        <w:numPr>
          <w:ilvl w:val="0"/>
          <w:numId w:val="9"/>
        </w:numPr>
        <w:spacing w:after="0" w:line="256" w:lineRule="auto"/>
        <w:rPr>
          <w:sz w:val="24"/>
          <w:szCs w:val="24"/>
        </w:rPr>
      </w:pPr>
      <w:r w:rsidRPr="00DE2DF0">
        <w:rPr>
          <w:sz w:val="24"/>
          <w:szCs w:val="24"/>
        </w:rPr>
        <w:t>No tenían nada para comer. ¿Qué hizo Rut?</w:t>
      </w:r>
    </w:p>
    <w:p w14:paraId="367C38F8" w14:textId="77777777" w:rsidR="00770C95" w:rsidRPr="00DE2DF0" w:rsidRDefault="00770C95" w:rsidP="00DE2DF0">
      <w:pPr>
        <w:pStyle w:val="Normal1"/>
        <w:numPr>
          <w:ilvl w:val="0"/>
          <w:numId w:val="9"/>
        </w:numPr>
        <w:spacing w:after="0" w:line="256" w:lineRule="auto"/>
        <w:rPr>
          <w:sz w:val="24"/>
          <w:szCs w:val="24"/>
        </w:rPr>
      </w:pPr>
      <w:r w:rsidRPr="00DE2DF0">
        <w:rPr>
          <w:sz w:val="24"/>
          <w:szCs w:val="24"/>
        </w:rPr>
        <w:t>¿</w:t>
      </w:r>
      <w:proofErr w:type="spellStart"/>
      <w:r w:rsidRPr="00DE2DF0">
        <w:rPr>
          <w:sz w:val="24"/>
          <w:szCs w:val="24"/>
        </w:rPr>
        <w:t>Booz</w:t>
      </w:r>
      <w:proofErr w:type="spellEnd"/>
      <w:r w:rsidRPr="00DE2DF0">
        <w:rPr>
          <w:sz w:val="24"/>
          <w:szCs w:val="24"/>
        </w:rPr>
        <w:t xml:space="preserve"> se comportó bien o mal con Rut? ¿Por qué?</w:t>
      </w:r>
    </w:p>
    <w:p w14:paraId="56A25856" w14:textId="77777777" w:rsidR="00770C95" w:rsidRPr="00DE2DF0" w:rsidRDefault="00770C95" w:rsidP="00DE2DF0">
      <w:pPr>
        <w:pStyle w:val="Normal1"/>
        <w:numPr>
          <w:ilvl w:val="0"/>
          <w:numId w:val="9"/>
        </w:numPr>
        <w:spacing w:after="0" w:line="256" w:lineRule="auto"/>
        <w:rPr>
          <w:sz w:val="24"/>
          <w:szCs w:val="24"/>
        </w:rPr>
      </w:pPr>
      <w:r w:rsidRPr="00DE2DF0">
        <w:rPr>
          <w:sz w:val="24"/>
          <w:szCs w:val="24"/>
        </w:rPr>
        <w:t>¿Cuántos kilos de cebada pudo llevar Rut a su suegra?</w:t>
      </w:r>
    </w:p>
    <w:p w14:paraId="2D23B7B5" w14:textId="77777777" w:rsidR="00770C95" w:rsidRPr="00DE2DF0" w:rsidRDefault="00770C95" w:rsidP="00DE2DF0">
      <w:pPr>
        <w:pStyle w:val="Normal1"/>
        <w:numPr>
          <w:ilvl w:val="0"/>
          <w:numId w:val="9"/>
        </w:numPr>
        <w:spacing w:after="0" w:line="256" w:lineRule="auto"/>
        <w:rPr>
          <w:sz w:val="24"/>
          <w:szCs w:val="24"/>
        </w:rPr>
      </w:pPr>
      <w:r w:rsidRPr="00DE2DF0">
        <w:rPr>
          <w:sz w:val="24"/>
          <w:szCs w:val="24"/>
        </w:rPr>
        <w:t>Al final, ¿quiénes se casan?</w:t>
      </w:r>
    </w:p>
    <w:p w14:paraId="4E4B53C6" w14:textId="77777777" w:rsidR="00770C95" w:rsidRPr="00DE2DF0" w:rsidRDefault="00770C95" w:rsidP="00DE2DF0">
      <w:pPr>
        <w:pStyle w:val="Normal1"/>
        <w:numPr>
          <w:ilvl w:val="0"/>
          <w:numId w:val="9"/>
        </w:numPr>
        <w:spacing w:after="0" w:line="256" w:lineRule="auto"/>
        <w:rPr>
          <w:sz w:val="24"/>
          <w:szCs w:val="24"/>
        </w:rPr>
      </w:pPr>
      <w:r w:rsidRPr="00DE2DF0">
        <w:rPr>
          <w:sz w:val="24"/>
          <w:szCs w:val="24"/>
        </w:rPr>
        <w:t>El Rey David, ¿de quién era hijo, nieto y bisnieto? ¿Era descendiente carnal de Noemí?</w:t>
      </w:r>
    </w:p>
    <w:p w14:paraId="2F35904E" w14:textId="77777777" w:rsidR="00DE2DF0" w:rsidRDefault="00DE2DF0" w:rsidP="00770C95">
      <w:pPr>
        <w:pStyle w:val="Normal1"/>
        <w:rPr>
          <w:sz w:val="24"/>
          <w:szCs w:val="24"/>
        </w:rPr>
      </w:pPr>
    </w:p>
    <w:p w14:paraId="4D16241B" w14:textId="6E024E89" w:rsidR="00770C95" w:rsidRPr="00DE2DF0" w:rsidRDefault="00770C95" w:rsidP="00770C95">
      <w:pPr>
        <w:pStyle w:val="Normal1"/>
        <w:rPr>
          <w:sz w:val="24"/>
          <w:szCs w:val="24"/>
        </w:rPr>
      </w:pPr>
      <w:r w:rsidRPr="00DE2DF0">
        <w:rPr>
          <w:rStyle w:val="Textoennegrita1"/>
          <w:sz w:val="24"/>
          <w:szCs w:val="24"/>
        </w:rPr>
        <w:t>REFLEXIONES:</w:t>
      </w:r>
      <w:r w:rsidRPr="00DE2DF0">
        <w:rPr>
          <w:sz w:val="24"/>
          <w:szCs w:val="24"/>
        </w:rPr>
        <w:t xml:space="preserve"> </w:t>
      </w:r>
    </w:p>
    <w:p w14:paraId="31BEDA05" w14:textId="77777777" w:rsidR="00DE2DF0" w:rsidRDefault="00770C95" w:rsidP="00770C95">
      <w:pPr>
        <w:pStyle w:val="Normal1"/>
        <w:rPr>
          <w:sz w:val="24"/>
          <w:szCs w:val="24"/>
        </w:rPr>
      </w:pPr>
      <w:r w:rsidRPr="00DE2DF0">
        <w:rPr>
          <w:sz w:val="24"/>
          <w:szCs w:val="24"/>
        </w:rPr>
        <w:t>"Hay más felicidad en dar que en recibir". (</w:t>
      </w:r>
      <w:proofErr w:type="spellStart"/>
      <w:r w:rsidRPr="00DE2DF0">
        <w:rPr>
          <w:sz w:val="24"/>
          <w:szCs w:val="24"/>
        </w:rPr>
        <w:t>Hch</w:t>
      </w:r>
      <w:proofErr w:type="spellEnd"/>
      <w:r w:rsidRPr="00DE2DF0">
        <w:rPr>
          <w:sz w:val="24"/>
          <w:szCs w:val="24"/>
        </w:rPr>
        <w:t xml:space="preserve">. 20, 35) Dios ha dado a las mujeres un carisma peculiar que las hace sensibles a las necesidades de los demás. Los hombres también tienen este carisma, pero a veces les cuesta más entregarse al otro. Rut es el ejemplo de mujer que asiste a la que encuentra desamparada y que se hace fuerte ante la adversidad, soportando la carestía de alimento. Cuando Rut y Noemí están al borde de la </w:t>
      </w:r>
      <w:proofErr w:type="spellStart"/>
      <w:r w:rsidRPr="00DE2DF0">
        <w:rPr>
          <w:sz w:val="24"/>
          <w:szCs w:val="24"/>
        </w:rPr>
        <w:t>muete</w:t>
      </w:r>
      <w:proofErr w:type="spellEnd"/>
      <w:r w:rsidRPr="00DE2DF0">
        <w:rPr>
          <w:sz w:val="24"/>
          <w:szCs w:val="24"/>
        </w:rPr>
        <w:t xml:space="preserve">, Dios las lleva hasta </w:t>
      </w:r>
      <w:proofErr w:type="spellStart"/>
      <w:r w:rsidRPr="00DE2DF0">
        <w:rPr>
          <w:sz w:val="24"/>
          <w:szCs w:val="24"/>
        </w:rPr>
        <w:t>Booz</w:t>
      </w:r>
      <w:proofErr w:type="spellEnd"/>
      <w:r w:rsidRPr="00DE2DF0">
        <w:rPr>
          <w:sz w:val="24"/>
          <w:szCs w:val="24"/>
        </w:rPr>
        <w:t xml:space="preserve">, que les ofrece su grano. Nosotros debemos tener actitudes de caridad con los parientes y </w:t>
      </w:r>
      <w:proofErr w:type="gramStart"/>
      <w:r w:rsidRPr="00DE2DF0">
        <w:rPr>
          <w:sz w:val="24"/>
          <w:szCs w:val="24"/>
        </w:rPr>
        <w:t>amigos</w:t>
      </w:r>
      <w:proofErr w:type="gramEnd"/>
      <w:r w:rsidRPr="00DE2DF0">
        <w:rPr>
          <w:sz w:val="24"/>
          <w:szCs w:val="24"/>
        </w:rPr>
        <w:t xml:space="preserve"> así como con los desconocidos.    </w:t>
      </w:r>
    </w:p>
    <w:p w14:paraId="657409C1" w14:textId="698BC2D8" w:rsidR="00770C95" w:rsidRPr="00DE2DF0" w:rsidRDefault="00770C95" w:rsidP="00770C95">
      <w:pPr>
        <w:pStyle w:val="Normal1"/>
        <w:rPr>
          <w:sz w:val="24"/>
          <w:szCs w:val="24"/>
        </w:rPr>
      </w:pPr>
      <w:r w:rsidRPr="00DE2DF0">
        <w:rPr>
          <w:rStyle w:val="Textoennegrita1"/>
          <w:sz w:val="24"/>
          <w:szCs w:val="24"/>
        </w:rPr>
        <w:t>ACTUALIDAD CRISTIANA:</w:t>
      </w:r>
      <w:r w:rsidRPr="00DE2DF0">
        <w:rPr>
          <w:sz w:val="24"/>
          <w:szCs w:val="24"/>
        </w:rPr>
        <w:t xml:space="preserve"> </w:t>
      </w:r>
    </w:p>
    <w:p w14:paraId="2FA72B2C" w14:textId="77777777" w:rsidR="00770C95" w:rsidRPr="00DE2DF0" w:rsidRDefault="00770C95" w:rsidP="00770C95">
      <w:pPr>
        <w:pStyle w:val="Normal1"/>
        <w:numPr>
          <w:ilvl w:val="0"/>
          <w:numId w:val="10"/>
        </w:numPr>
        <w:spacing w:line="256" w:lineRule="auto"/>
        <w:rPr>
          <w:sz w:val="24"/>
          <w:szCs w:val="24"/>
        </w:rPr>
      </w:pPr>
      <w:r w:rsidRPr="00DE2DF0">
        <w:rPr>
          <w:sz w:val="24"/>
          <w:szCs w:val="24"/>
        </w:rPr>
        <w:t>¿Cómo podemos vivir nosotros la llamada que Dios nos hace a compartir, a dar algo a los demás, a regalarnos a nosotros mismos?</w:t>
      </w:r>
    </w:p>
    <w:p w14:paraId="3B300CB4" w14:textId="77777777" w:rsidR="00770C95" w:rsidRPr="00DE2DF0" w:rsidRDefault="00770C95" w:rsidP="00770C95">
      <w:pPr>
        <w:pStyle w:val="Normal1"/>
        <w:numPr>
          <w:ilvl w:val="0"/>
          <w:numId w:val="10"/>
        </w:numPr>
        <w:spacing w:line="256" w:lineRule="auto"/>
        <w:rPr>
          <w:sz w:val="24"/>
          <w:szCs w:val="24"/>
        </w:rPr>
      </w:pPr>
      <w:r w:rsidRPr="00DE2DF0">
        <w:rPr>
          <w:sz w:val="24"/>
          <w:szCs w:val="24"/>
        </w:rPr>
        <w:t xml:space="preserve">La ayuda a los más desfavorecidos es </w:t>
      </w:r>
      <w:proofErr w:type="gramStart"/>
      <w:r w:rsidRPr="00DE2DF0">
        <w:rPr>
          <w:sz w:val="24"/>
          <w:szCs w:val="24"/>
        </w:rPr>
        <w:t>un cuestión</w:t>
      </w:r>
      <w:proofErr w:type="gramEnd"/>
      <w:r w:rsidRPr="00DE2DF0">
        <w:rPr>
          <w:sz w:val="24"/>
          <w:szCs w:val="24"/>
        </w:rPr>
        <w:t xml:space="preserve"> de justicia social, antes que de caridad. Sin embargo, la historia de Rut nos dice que la justicia necesita de la misericordia para ser una justicia perfecta. </w:t>
      </w:r>
    </w:p>
    <w:p w14:paraId="3D642770" w14:textId="77777777" w:rsidR="00770C95" w:rsidRPr="00DE2DF0" w:rsidRDefault="00770C95" w:rsidP="00770C95">
      <w:pPr>
        <w:pStyle w:val="Normal1"/>
        <w:numPr>
          <w:ilvl w:val="0"/>
          <w:numId w:val="10"/>
        </w:numPr>
        <w:spacing w:line="256" w:lineRule="auto"/>
        <w:rPr>
          <w:sz w:val="24"/>
          <w:szCs w:val="24"/>
        </w:rPr>
      </w:pPr>
      <w:r w:rsidRPr="00DE2DF0">
        <w:rPr>
          <w:sz w:val="24"/>
          <w:szCs w:val="24"/>
        </w:rPr>
        <w:t xml:space="preserve">Cuando Rut asistió a Noemí es como cuando María fue a ayudar a su prima Isabel. Y con María, en su tripita, fue Jesús. El fruto del cereal que Rut lleva a Noemí para alimentarse es como el fruto del vientre de María: Jesús nació para darnos vida. Jesús era descendiente del rey David, y por lo tanto también de Rut, quizá también de ahí le venía su fuerza en el amor. </w:t>
      </w:r>
    </w:p>
    <w:p w14:paraId="4649C98E" w14:textId="77777777" w:rsidR="00770C95" w:rsidRPr="00DE2DF0" w:rsidRDefault="00770C95" w:rsidP="00770C95">
      <w:pPr>
        <w:pStyle w:val="Normal1"/>
        <w:numPr>
          <w:ilvl w:val="0"/>
          <w:numId w:val="10"/>
        </w:numPr>
        <w:spacing w:line="256" w:lineRule="auto"/>
        <w:rPr>
          <w:sz w:val="24"/>
          <w:szCs w:val="24"/>
        </w:rPr>
      </w:pPr>
      <w:r w:rsidRPr="00DE2DF0">
        <w:rPr>
          <w:sz w:val="24"/>
          <w:szCs w:val="24"/>
        </w:rPr>
        <w:t xml:space="preserve">Hay tres tipos de amor: el amor de atracción por el que deseo poseer algo o estar con alguien; el amor recíproco con el que amamos a los que nos aman, a los novios o a los padres; y el amor de </w:t>
      </w:r>
      <w:r w:rsidRPr="00DE2DF0">
        <w:rPr>
          <w:sz w:val="24"/>
          <w:szCs w:val="24"/>
        </w:rPr>
        <w:lastRenderedPageBreak/>
        <w:t xml:space="preserve">generosidad que da sin esperar recompensa ninguna. ¿Cuál de estos amores es aquel con el que Cristo nos ha amado en la cruz? </w:t>
      </w:r>
    </w:p>
    <w:p w14:paraId="210268D2" w14:textId="4B7D1A22" w:rsidR="00DE2DF0" w:rsidRPr="00DE2DF0" w:rsidRDefault="00DE2DF0" w:rsidP="00DE2DF0">
      <w:pPr>
        <w:pStyle w:val="Heading1"/>
      </w:pPr>
      <w:r>
        <w:rPr>
          <w:noProof/>
        </w:rPr>
        <w:drawing>
          <wp:anchor distT="0" distB="0" distL="114300" distR="114300" simplePos="0" relativeHeight="251682816" behindDoc="0" locked="0" layoutInCell="1" allowOverlap="1" wp14:anchorId="6840AE12" wp14:editId="3527019D">
            <wp:simplePos x="0" y="0"/>
            <wp:positionH relativeFrom="column">
              <wp:posOffset>5768340</wp:posOffset>
            </wp:positionH>
            <wp:positionV relativeFrom="paragraph">
              <wp:posOffset>-266700</wp:posOffset>
            </wp:positionV>
            <wp:extent cx="866140" cy="579120"/>
            <wp:effectExtent l="0" t="0" r="0" b="0"/>
            <wp:wrapNone/>
            <wp:docPr id="1" name="Imagen 1" descr="Mesa de made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Mesa de madera&#10;&#10;Descripción generada automáticamente con confianza baj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6140" cy="579120"/>
                    </a:xfrm>
                    <a:prstGeom prst="rect">
                      <a:avLst/>
                    </a:prstGeom>
                    <a:noFill/>
                    <a:ln>
                      <a:noFill/>
                    </a:ln>
                  </pic:spPr>
                </pic:pic>
              </a:graphicData>
            </a:graphic>
          </wp:anchor>
        </w:drawing>
      </w:r>
      <w:r w:rsidR="00770C95">
        <w:t>Oramos juntos:</w:t>
      </w:r>
      <w:r w:rsidRPr="00DE2DF0">
        <w:rPr>
          <w:noProof/>
        </w:rPr>
        <w:t xml:space="preserve"> </w:t>
      </w:r>
    </w:p>
    <w:p w14:paraId="69A81C7D" w14:textId="77777777" w:rsidR="00770C95" w:rsidRPr="00DE2DF0" w:rsidRDefault="00770C95" w:rsidP="00DE2DF0">
      <w:pPr>
        <w:pStyle w:val="IntenseQuote"/>
        <w:spacing w:before="0" w:after="0"/>
        <w:rPr>
          <w:sz w:val="28"/>
          <w:szCs w:val="28"/>
        </w:rPr>
      </w:pPr>
      <w:r w:rsidRPr="00DE2DF0">
        <w:rPr>
          <w:sz w:val="28"/>
          <w:szCs w:val="28"/>
        </w:rPr>
        <w:t>En ti, Señor, he puesto mi confianza, mi esperanza;</w:t>
      </w:r>
    </w:p>
    <w:p w14:paraId="7159D45A" w14:textId="77777777" w:rsidR="00770C95" w:rsidRPr="00DE2DF0" w:rsidRDefault="00770C95" w:rsidP="00DE2DF0">
      <w:pPr>
        <w:pStyle w:val="IntenseQuote"/>
        <w:spacing w:before="0" w:after="0"/>
        <w:rPr>
          <w:sz w:val="28"/>
          <w:szCs w:val="28"/>
        </w:rPr>
      </w:pPr>
      <w:r w:rsidRPr="00DE2DF0">
        <w:rPr>
          <w:sz w:val="28"/>
          <w:szCs w:val="28"/>
        </w:rPr>
        <w:t>tú te has inclinado con ternura sobre mí,</w:t>
      </w:r>
    </w:p>
    <w:p w14:paraId="1E3484F2" w14:textId="77777777" w:rsidR="00770C95" w:rsidRPr="00DE2DF0" w:rsidRDefault="00770C95" w:rsidP="00DE2DF0">
      <w:pPr>
        <w:pStyle w:val="IntenseQuote"/>
        <w:spacing w:before="0" w:after="0"/>
        <w:rPr>
          <w:sz w:val="28"/>
          <w:szCs w:val="28"/>
        </w:rPr>
      </w:pPr>
      <w:r w:rsidRPr="00DE2DF0">
        <w:rPr>
          <w:sz w:val="28"/>
          <w:szCs w:val="28"/>
        </w:rPr>
        <w:t>y has escuchado mi clamor y has acogido mi vida.</w:t>
      </w:r>
    </w:p>
    <w:p w14:paraId="5FDD0251" w14:textId="77777777" w:rsidR="00770C95" w:rsidRPr="00DE2DF0" w:rsidRDefault="00770C95" w:rsidP="00DE2DF0">
      <w:pPr>
        <w:pStyle w:val="IntenseQuote"/>
        <w:spacing w:before="0" w:after="0"/>
        <w:rPr>
          <w:sz w:val="28"/>
          <w:szCs w:val="28"/>
        </w:rPr>
      </w:pPr>
      <w:r w:rsidRPr="00DE2DF0">
        <w:rPr>
          <w:sz w:val="28"/>
          <w:szCs w:val="28"/>
        </w:rPr>
        <w:t>Te doy gracias de todo corazón; me alegro contigo.</w:t>
      </w:r>
    </w:p>
    <w:p w14:paraId="3CAEC56D" w14:textId="77777777" w:rsidR="00770C95" w:rsidRPr="00DE2DF0" w:rsidRDefault="00770C95" w:rsidP="00DE2DF0">
      <w:pPr>
        <w:pStyle w:val="IntenseQuote"/>
        <w:spacing w:before="0" w:after="0"/>
        <w:rPr>
          <w:sz w:val="28"/>
          <w:szCs w:val="28"/>
        </w:rPr>
      </w:pPr>
      <w:r w:rsidRPr="00DE2DF0">
        <w:rPr>
          <w:sz w:val="28"/>
          <w:szCs w:val="28"/>
        </w:rPr>
        <w:t>Yo me siento dichoso y te canto un canto nuevo;</w:t>
      </w:r>
    </w:p>
    <w:p w14:paraId="17D8C4EF" w14:textId="77777777" w:rsidR="00770C95" w:rsidRPr="00DE2DF0" w:rsidRDefault="00770C95" w:rsidP="00DE2DF0">
      <w:pPr>
        <w:pStyle w:val="IntenseQuote"/>
        <w:spacing w:before="0" w:after="0"/>
        <w:rPr>
          <w:sz w:val="28"/>
          <w:szCs w:val="28"/>
        </w:rPr>
      </w:pPr>
      <w:r w:rsidRPr="00DE2DF0">
        <w:rPr>
          <w:sz w:val="28"/>
          <w:szCs w:val="28"/>
        </w:rPr>
        <w:t>yo te alabo y exulto de alegría ante ti, Señor.</w:t>
      </w:r>
    </w:p>
    <w:p w14:paraId="7207D299" w14:textId="77777777" w:rsidR="00770C95" w:rsidRPr="00DE2DF0" w:rsidRDefault="00770C95" w:rsidP="00DE2DF0">
      <w:pPr>
        <w:pStyle w:val="IntenseQuote"/>
        <w:spacing w:before="0" w:after="0"/>
        <w:rPr>
          <w:sz w:val="28"/>
          <w:szCs w:val="28"/>
        </w:rPr>
      </w:pPr>
      <w:r w:rsidRPr="00DE2DF0">
        <w:rPr>
          <w:sz w:val="28"/>
          <w:szCs w:val="28"/>
        </w:rPr>
        <w:t>Tú presencia me llena de respeto y ante ti me anonado;</w:t>
      </w:r>
    </w:p>
    <w:p w14:paraId="31272641" w14:textId="77777777" w:rsidR="00770C95" w:rsidRPr="00DE2DF0" w:rsidRDefault="00770C95" w:rsidP="00DE2DF0">
      <w:pPr>
        <w:pStyle w:val="IntenseQuote"/>
        <w:spacing w:before="0" w:after="0"/>
        <w:rPr>
          <w:sz w:val="28"/>
          <w:szCs w:val="28"/>
        </w:rPr>
      </w:pPr>
      <w:r w:rsidRPr="00DE2DF0">
        <w:rPr>
          <w:sz w:val="28"/>
          <w:szCs w:val="28"/>
        </w:rPr>
        <w:t xml:space="preserve">y decidido me voy en </w:t>
      </w:r>
      <w:proofErr w:type="spellStart"/>
      <w:r w:rsidRPr="00DE2DF0">
        <w:rPr>
          <w:sz w:val="28"/>
          <w:szCs w:val="28"/>
        </w:rPr>
        <w:t>pos</w:t>
      </w:r>
      <w:proofErr w:type="spellEnd"/>
      <w:r w:rsidRPr="00DE2DF0">
        <w:rPr>
          <w:sz w:val="28"/>
          <w:szCs w:val="28"/>
        </w:rPr>
        <w:t xml:space="preserve"> de ti, renunciando a la mentira. </w:t>
      </w:r>
    </w:p>
    <w:p w14:paraId="45F34A07" w14:textId="77777777" w:rsidR="00770C95" w:rsidRPr="00DE2DF0" w:rsidRDefault="00770C95" w:rsidP="00DE2DF0">
      <w:pPr>
        <w:pStyle w:val="IntenseQuote"/>
        <w:spacing w:before="0" w:after="0"/>
        <w:rPr>
          <w:sz w:val="28"/>
          <w:szCs w:val="28"/>
        </w:rPr>
      </w:pPr>
      <w:r w:rsidRPr="00DE2DF0">
        <w:rPr>
          <w:sz w:val="28"/>
          <w:szCs w:val="28"/>
        </w:rPr>
        <w:t>Te doy gracias de todo corazón; me alegro contigo.</w:t>
      </w:r>
    </w:p>
    <w:p w14:paraId="216BD426" w14:textId="4FED0CC4" w:rsidR="00770C95" w:rsidRPr="00DE2DF0" w:rsidRDefault="00770C95" w:rsidP="00DE2DF0">
      <w:pPr>
        <w:pStyle w:val="IntenseQuote"/>
        <w:spacing w:before="0" w:after="0"/>
        <w:rPr>
          <w:sz w:val="28"/>
          <w:szCs w:val="28"/>
        </w:rPr>
      </w:pPr>
      <w:r w:rsidRPr="00DE2DF0">
        <w:rPr>
          <w:sz w:val="28"/>
          <w:szCs w:val="28"/>
        </w:rPr>
        <w:t>¡</w:t>
      </w:r>
      <w:r w:rsidR="00730AB0" w:rsidRPr="00DE2DF0">
        <w:rPr>
          <w:sz w:val="28"/>
          <w:szCs w:val="28"/>
        </w:rPr>
        <w:t>Cuántas</w:t>
      </w:r>
      <w:r w:rsidRPr="00DE2DF0">
        <w:rPr>
          <w:sz w:val="28"/>
          <w:szCs w:val="28"/>
        </w:rPr>
        <w:t xml:space="preserve"> maravillas has realizado en mi vida, Señor mío;</w:t>
      </w:r>
    </w:p>
    <w:p w14:paraId="40B674F8" w14:textId="1060AE83" w:rsidR="00770C95" w:rsidRPr="00DE2DF0" w:rsidRDefault="00730AB0" w:rsidP="00DE2DF0">
      <w:pPr>
        <w:pStyle w:val="IntenseQuote"/>
        <w:spacing w:before="0" w:after="0"/>
        <w:rPr>
          <w:sz w:val="28"/>
          <w:szCs w:val="28"/>
        </w:rPr>
      </w:pPr>
      <w:r w:rsidRPr="00DE2DF0">
        <w:rPr>
          <w:sz w:val="28"/>
          <w:szCs w:val="28"/>
        </w:rPr>
        <w:t>¡Como tú no hay nadie capaz de tanto amor hacia el hombre!</w:t>
      </w:r>
    </w:p>
    <w:p w14:paraId="32B22CA8" w14:textId="77777777" w:rsidR="00770C95" w:rsidRPr="00DE2DF0" w:rsidRDefault="00770C95" w:rsidP="00DE2DF0">
      <w:pPr>
        <w:pStyle w:val="IntenseQuote"/>
        <w:spacing w:before="0" w:after="0"/>
        <w:rPr>
          <w:sz w:val="28"/>
          <w:szCs w:val="28"/>
        </w:rPr>
      </w:pPr>
      <w:r w:rsidRPr="00DE2DF0">
        <w:rPr>
          <w:sz w:val="28"/>
          <w:szCs w:val="28"/>
        </w:rPr>
        <w:t>Quiero dar testimonio de tu bondad y ternura para conmigo y cantar,</w:t>
      </w:r>
    </w:p>
    <w:p w14:paraId="7867E558" w14:textId="4E235DFB" w:rsidR="00770C95" w:rsidRPr="00DE2DF0" w:rsidRDefault="00770C95" w:rsidP="00DE2DF0">
      <w:pPr>
        <w:pStyle w:val="IntenseQuote"/>
        <w:spacing w:before="0" w:after="0"/>
        <w:rPr>
          <w:sz w:val="28"/>
          <w:szCs w:val="28"/>
        </w:rPr>
      </w:pPr>
      <w:r w:rsidRPr="00DE2DF0">
        <w:rPr>
          <w:sz w:val="28"/>
          <w:szCs w:val="28"/>
        </w:rPr>
        <w:t>Señor Jesús, lo que tú has hecho con mi historia.</w:t>
      </w:r>
    </w:p>
    <w:p w14:paraId="4AC501CF" w14:textId="7EF21E19" w:rsidR="00316438" w:rsidRDefault="00014A95">
      <w:pPr>
        <w:rPr>
          <w:rFonts w:ascii="Calibri Light"/>
          <w:sz w:val="56"/>
        </w:rPr>
      </w:pPr>
      <w:bookmarkStart w:id="0" w:name="_Hlk106746433"/>
      <w:r w:rsidRPr="00DD1E5A">
        <w:rPr>
          <w:noProof/>
        </w:rPr>
        <w:drawing>
          <wp:anchor distT="0" distB="0" distL="114300" distR="114300" simplePos="0" relativeHeight="251650048" behindDoc="0" locked="0" layoutInCell="1" allowOverlap="1" wp14:anchorId="64DCA910" wp14:editId="20879BD4">
            <wp:simplePos x="0" y="0"/>
            <wp:positionH relativeFrom="column">
              <wp:posOffset>3829050</wp:posOffset>
            </wp:positionH>
            <wp:positionV relativeFrom="paragraph">
              <wp:posOffset>566737</wp:posOffset>
            </wp:positionV>
            <wp:extent cx="2800350" cy="2100263"/>
            <wp:effectExtent l="0" t="0" r="0" b="0"/>
            <wp:wrapNone/>
            <wp:docPr id="2"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0350" cy="2100263"/>
                    </a:xfrm>
                    <a:prstGeom prst="rect">
                      <a:avLst/>
                    </a:prstGeom>
                  </pic:spPr>
                </pic:pic>
              </a:graphicData>
            </a:graphic>
            <wp14:sizeRelH relativeFrom="margin">
              <wp14:pctWidth>0</wp14:pctWidth>
            </wp14:sizeRelH>
            <wp14:sizeRelV relativeFrom="margin">
              <wp14:pctHeight>0</wp14:pctHeight>
            </wp14:sizeRelV>
          </wp:anchor>
        </w:drawing>
      </w:r>
    </w:p>
    <w:p w14:paraId="7F2B8707" w14:textId="34A8DCDF" w:rsidR="00686478" w:rsidRPr="00DD1E5A" w:rsidRDefault="00646040" w:rsidP="00DD1E5A">
      <w:pPr>
        <w:pStyle w:val="Ttulo1"/>
      </w:pPr>
      <w:r w:rsidRPr="00DD1E5A">
        <w:t xml:space="preserve">Cuarta </w:t>
      </w:r>
      <w:r w:rsidR="00CD2A43" w:rsidRPr="00DD1E5A">
        <w:t xml:space="preserve">catequesis </w:t>
      </w:r>
      <w:bookmarkEnd w:id="0"/>
    </w:p>
    <w:p w14:paraId="3A943F51" w14:textId="539F3973" w:rsidR="00646040" w:rsidRDefault="00CD2A43" w:rsidP="00646040">
      <w:pPr>
        <w:pStyle w:val="Heading1"/>
        <w:spacing w:line="240" w:lineRule="auto"/>
        <w:rPr>
          <w:rStyle w:val="Textoennegrita1"/>
        </w:rPr>
      </w:pPr>
      <w:r>
        <w:rPr>
          <w:rStyle w:val="Textoennegrita1"/>
        </w:rPr>
        <w:t>Samuel: Dios me habla en la oración</w:t>
      </w:r>
    </w:p>
    <w:p w14:paraId="77C3F415" w14:textId="40E6C469" w:rsidR="00686478" w:rsidRDefault="00CD2A43">
      <w:pPr>
        <w:pStyle w:val="Heading1"/>
      </w:pPr>
      <w:r>
        <w:t xml:space="preserve">Del primer libro de Samuel </w:t>
      </w:r>
    </w:p>
    <w:p w14:paraId="542820DB" w14:textId="12297977" w:rsidR="00646040" w:rsidRDefault="00646040">
      <w:pPr>
        <w:jc w:val="center"/>
      </w:pPr>
    </w:p>
    <w:p w14:paraId="58A31248" w14:textId="566AFFDF" w:rsidR="00646040" w:rsidRDefault="00646040">
      <w:pPr>
        <w:jc w:val="center"/>
      </w:pPr>
    </w:p>
    <w:p w14:paraId="5E8F4987" w14:textId="4548D72C" w:rsidR="000B0B23" w:rsidRDefault="000B0B23">
      <w:pPr>
        <w:jc w:val="center"/>
      </w:pPr>
    </w:p>
    <w:p w14:paraId="69E33956" w14:textId="61E6E141" w:rsidR="00C76269" w:rsidRDefault="00782B70">
      <w:pPr>
        <w:jc w:val="center"/>
      </w:pPr>
      <w:r w:rsidRPr="004241E5">
        <w:rPr>
          <w:rStyle w:val="Textoennegrita1"/>
          <w:rFonts w:asciiTheme="majorHAnsi" w:hAnsiTheme="majorHAnsi" w:cstheme="majorHAnsi"/>
          <w:b w:val="0"/>
          <w:bCs/>
          <w:noProof/>
          <w:szCs w:val="56"/>
        </w:rPr>
        <mc:AlternateContent>
          <mc:Choice Requires="wps">
            <w:drawing>
              <wp:anchor distT="45720" distB="45720" distL="114300" distR="114300" simplePos="0" relativeHeight="251685888" behindDoc="0" locked="0" layoutInCell="1" allowOverlap="1" wp14:anchorId="5D5BE034" wp14:editId="6F61EA59">
                <wp:simplePos x="0" y="0"/>
                <wp:positionH relativeFrom="column">
                  <wp:posOffset>-83820</wp:posOffset>
                </wp:positionH>
                <wp:positionV relativeFrom="paragraph">
                  <wp:posOffset>74930</wp:posOffset>
                </wp:positionV>
                <wp:extent cx="6713220" cy="2095500"/>
                <wp:effectExtent l="0" t="0" r="11430" b="1905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220" cy="2095500"/>
                        </a:xfrm>
                        <a:prstGeom prst="rect">
                          <a:avLst/>
                        </a:prstGeom>
                        <a:solidFill>
                          <a:srgbClr val="FFFFFF"/>
                        </a:solidFill>
                        <a:ln w="22225">
                          <a:solidFill>
                            <a:srgbClr val="FF0000"/>
                          </a:solidFill>
                          <a:miter lim="800000"/>
                          <a:headEnd/>
                          <a:tailEnd/>
                        </a:ln>
                      </wps:spPr>
                      <wps:txbx>
                        <w:txbxContent>
                          <w:p w14:paraId="1A2A4B22" w14:textId="77777777" w:rsidR="008E1CEB" w:rsidRDefault="008E1CEB" w:rsidP="00C76269">
                            <w:pPr>
                              <w:rPr>
                                <w:rFonts w:ascii="Calibri"/>
                              </w:rPr>
                            </w:pPr>
                            <w:r w:rsidRPr="008E1CEB">
                              <w:rPr>
                                <w:rFonts w:ascii="Calibri"/>
                              </w:rPr>
                              <w:t xml:space="preserve">Familiarízate con los personajes: </w:t>
                            </w:r>
                          </w:p>
                          <w:p w14:paraId="4EEEB1F6" w14:textId="77777777" w:rsidR="008E1CEB" w:rsidRDefault="008E1CEB" w:rsidP="00C76269">
                            <w:pPr>
                              <w:rPr>
                                <w:rFonts w:ascii="Calibri"/>
                                <w:b/>
                                <w:bCs/>
                              </w:rPr>
                            </w:pPr>
                            <w:r w:rsidRPr="008E1CEB">
                              <w:rPr>
                                <w:rFonts w:ascii="Calibri"/>
                                <w:b/>
                                <w:bCs/>
                              </w:rPr>
                              <w:t xml:space="preserve">ANA - </w:t>
                            </w:r>
                            <w:r w:rsidRPr="008E1CEB">
                              <w:rPr>
                                <w:rFonts w:ascii="Calibri"/>
                              </w:rPr>
                              <w:t>La madre de Samuel</w:t>
                            </w:r>
                            <w:r w:rsidRPr="008E1CEB">
                              <w:rPr>
                                <w:rFonts w:ascii="Calibri"/>
                                <w:b/>
                                <w:bCs/>
                              </w:rPr>
                              <w:t xml:space="preserve"> </w:t>
                            </w:r>
                          </w:p>
                          <w:p w14:paraId="20B45C49" w14:textId="77777777" w:rsidR="008E1CEB" w:rsidRDefault="008E1CEB" w:rsidP="00C76269">
                            <w:pPr>
                              <w:rPr>
                                <w:rFonts w:ascii="Calibri"/>
                                <w:b/>
                                <w:bCs/>
                              </w:rPr>
                            </w:pPr>
                            <w:r w:rsidRPr="008E1CEB">
                              <w:rPr>
                                <w:rFonts w:ascii="Calibri"/>
                                <w:b/>
                                <w:bCs/>
                              </w:rPr>
                              <w:t xml:space="preserve">ELCANÁ - </w:t>
                            </w:r>
                            <w:r w:rsidRPr="008E1CEB">
                              <w:rPr>
                                <w:rFonts w:ascii="Calibri"/>
                              </w:rPr>
                              <w:t>Padre de Samuel</w:t>
                            </w:r>
                            <w:r w:rsidRPr="008E1CEB">
                              <w:rPr>
                                <w:rFonts w:ascii="Calibri"/>
                                <w:b/>
                                <w:bCs/>
                              </w:rPr>
                              <w:t xml:space="preserve"> </w:t>
                            </w:r>
                          </w:p>
                          <w:p w14:paraId="73744267" w14:textId="77777777" w:rsidR="008E1CEB" w:rsidRDefault="008E1CEB" w:rsidP="00C76269">
                            <w:pPr>
                              <w:rPr>
                                <w:rFonts w:ascii="Calibri"/>
                              </w:rPr>
                            </w:pPr>
                            <w:r w:rsidRPr="008E1CEB">
                              <w:rPr>
                                <w:rFonts w:ascii="Calibri"/>
                                <w:b/>
                                <w:bCs/>
                              </w:rPr>
                              <w:t xml:space="preserve">SAMUEL - </w:t>
                            </w:r>
                            <w:r w:rsidRPr="008E1CEB">
                              <w:rPr>
                                <w:rFonts w:ascii="Calibri"/>
                              </w:rPr>
                              <w:t xml:space="preserve">Dios le eligió para ser profeta en Israel. Fue además el último juez de Israel; fue instruido por Elí y le sustituyó como juez en Israel cuando esté murió. fue el encargado de buscar al primer rey de </w:t>
                            </w:r>
                            <w:proofErr w:type="spellStart"/>
                            <w:r w:rsidRPr="008E1CEB">
                              <w:rPr>
                                <w:rFonts w:ascii="Calibri"/>
                              </w:rPr>
                              <w:t>Isarel</w:t>
                            </w:r>
                            <w:proofErr w:type="spellEnd"/>
                            <w:r w:rsidRPr="008E1CEB">
                              <w:rPr>
                                <w:rFonts w:ascii="Calibri"/>
                              </w:rPr>
                              <w:t xml:space="preserve">, que sería Saúl. </w:t>
                            </w:r>
                          </w:p>
                          <w:p w14:paraId="645C9CDF" w14:textId="77777777" w:rsidR="008E1CEB" w:rsidRDefault="008E1CEB" w:rsidP="00C76269">
                            <w:pPr>
                              <w:rPr>
                                <w:rFonts w:ascii="Calibri"/>
                              </w:rPr>
                            </w:pPr>
                            <w:r w:rsidRPr="008E1CEB">
                              <w:rPr>
                                <w:rFonts w:ascii="Calibri"/>
                                <w:b/>
                                <w:bCs/>
                              </w:rPr>
                              <w:t>ELÍ -</w:t>
                            </w:r>
                            <w:r w:rsidRPr="008E1CEB">
                              <w:rPr>
                                <w:rFonts w:ascii="Calibri"/>
                              </w:rPr>
                              <w:t xml:space="preserve">Sumo Sacerdote y Juez de Israel. Fue sucesor de Sansón, y predecesor y mentor del profeta Samuel. </w:t>
                            </w:r>
                          </w:p>
                          <w:p w14:paraId="3BC714E2" w14:textId="4E245EFB" w:rsidR="00C76269" w:rsidRDefault="008E1CEB" w:rsidP="00C76269">
                            <w:r w:rsidRPr="008E1CEB">
                              <w:rPr>
                                <w:rFonts w:ascii="Calibri"/>
                                <w:b/>
                                <w:bCs/>
                              </w:rPr>
                              <w:t xml:space="preserve">EL SEÑOR - </w:t>
                            </w:r>
                            <w:r w:rsidRPr="008E1CEB">
                              <w:rPr>
                                <w:rFonts w:ascii="Calibri"/>
                              </w:rPr>
                              <w:t>Dios, Yahveh, el Señor. Son tres formas de mencionar a Dios en la biblia. El Señor era quien llamaba a Samuel.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BE034" id="_x0000_s1029" type="#_x0000_t202" style="position:absolute;left:0;text-align:left;margin-left:-6.6pt;margin-top:5.9pt;width:528.6pt;height:16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" strokecolor="red" strokeweight="1.75pt">
                <v:textbox>
                  <w:txbxContent>
                    <w:p w14:paraId="1A2A4B22" w14:textId="77777777" w:rsidR="008E1CEB" w:rsidRDefault="008E1CEB" w:rsidP="00C76269">
                      <w:pPr>
                        <w:rPr>
                          <w:rFonts w:ascii="Calibri"/>
                        </w:rPr>
                      </w:pPr>
                      <w:r w:rsidRPr="008E1CEB">
                        <w:rPr>
                          <w:rFonts w:ascii="Calibri"/>
                        </w:rPr>
                        <w:t xml:space="preserve">Familiarízate con los personajes: </w:t>
                      </w:r>
                    </w:p>
                    <w:p w14:paraId="4EEEB1F6" w14:textId="77777777" w:rsidR="008E1CEB" w:rsidRDefault="008E1CEB" w:rsidP="00C76269">
                      <w:pPr>
                        <w:rPr>
                          <w:rFonts w:ascii="Calibri"/>
                          <w:b/>
                          <w:bCs/>
                        </w:rPr>
                      </w:pPr>
                      <w:r w:rsidRPr="008E1CEB">
                        <w:rPr>
                          <w:rFonts w:ascii="Calibri"/>
                          <w:b/>
                          <w:bCs/>
                        </w:rPr>
                        <w:t xml:space="preserve">ANA - </w:t>
                      </w:r>
                      <w:r w:rsidRPr="008E1CEB">
                        <w:rPr>
                          <w:rFonts w:ascii="Calibri"/>
                        </w:rPr>
                        <w:t>La madre de Samuel</w:t>
                      </w:r>
                      <w:r w:rsidRPr="008E1CEB">
                        <w:rPr>
                          <w:rFonts w:ascii="Calibri"/>
                          <w:b/>
                          <w:bCs/>
                        </w:rPr>
                        <w:t xml:space="preserve"> </w:t>
                      </w:r>
                    </w:p>
                    <w:p w14:paraId="20B45C49" w14:textId="77777777" w:rsidR="008E1CEB" w:rsidRDefault="008E1CEB" w:rsidP="00C76269">
                      <w:pPr>
                        <w:rPr>
                          <w:rFonts w:ascii="Calibri"/>
                          <w:b/>
                          <w:bCs/>
                        </w:rPr>
                      </w:pPr>
                      <w:r w:rsidRPr="008E1CEB">
                        <w:rPr>
                          <w:rFonts w:ascii="Calibri"/>
                          <w:b/>
                          <w:bCs/>
                        </w:rPr>
                        <w:t xml:space="preserve">ELCANÁ - </w:t>
                      </w:r>
                      <w:r w:rsidRPr="008E1CEB">
                        <w:rPr>
                          <w:rFonts w:ascii="Calibri"/>
                        </w:rPr>
                        <w:t>Padre de Samuel</w:t>
                      </w:r>
                      <w:r w:rsidRPr="008E1CEB">
                        <w:rPr>
                          <w:rFonts w:ascii="Calibri"/>
                          <w:b/>
                          <w:bCs/>
                        </w:rPr>
                        <w:t xml:space="preserve"> </w:t>
                      </w:r>
                    </w:p>
                    <w:p w14:paraId="73744267" w14:textId="77777777" w:rsidR="008E1CEB" w:rsidRDefault="008E1CEB" w:rsidP="00C76269">
                      <w:pPr>
                        <w:rPr>
                          <w:rFonts w:ascii="Calibri"/>
                        </w:rPr>
                      </w:pPr>
                      <w:r w:rsidRPr="008E1CEB">
                        <w:rPr>
                          <w:rFonts w:ascii="Calibri"/>
                          <w:b/>
                          <w:bCs/>
                        </w:rPr>
                        <w:t xml:space="preserve">SAMUEL - </w:t>
                      </w:r>
                      <w:r w:rsidRPr="008E1CEB">
                        <w:rPr>
                          <w:rFonts w:ascii="Calibri"/>
                        </w:rPr>
                        <w:t xml:space="preserve">Dios le eligió para ser profeta en Israel. Fue además el último juez de Israel; fue instruido por Elí y le sustituyó como juez en Israel cuando esté murió. fue el encargado de buscar al primer rey de </w:t>
                      </w:r>
                      <w:proofErr w:type="spellStart"/>
                      <w:r w:rsidRPr="008E1CEB">
                        <w:rPr>
                          <w:rFonts w:ascii="Calibri"/>
                        </w:rPr>
                        <w:t>Isarel</w:t>
                      </w:r>
                      <w:proofErr w:type="spellEnd"/>
                      <w:r w:rsidRPr="008E1CEB">
                        <w:rPr>
                          <w:rFonts w:ascii="Calibri"/>
                        </w:rPr>
                        <w:t xml:space="preserve">, que sería Saúl. </w:t>
                      </w:r>
                    </w:p>
                    <w:p w14:paraId="645C9CDF" w14:textId="77777777" w:rsidR="008E1CEB" w:rsidRDefault="008E1CEB" w:rsidP="00C76269">
                      <w:pPr>
                        <w:rPr>
                          <w:rFonts w:ascii="Calibri"/>
                        </w:rPr>
                      </w:pPr>
                      <w:r w:rsidRPr="008E1CEB">
                        <w:rPr>
                          <w:rFonts w:ascii="Calibri"/>
                          <w:b/>
                          <w:bCs/>
                        </w:rPr>
                        <w:t>ELÍ -</w:t>
                      </w:r>
                      <w:r w:rsidRPr="008E1CEB">
                        <w:rPr>
                          <w:rFonts w:ascii="Calibri"/>
                        </w:rPr>
                        <w:t xml:space="preserve">Sumo Sacerdote y Juez de Israel. Fue sucesor de Sansón, y predecesor y mentor del profeta Samuel. </w:t>
                      </w:r>
                    </w:p>
                    <w:p w14:paraId="3BC714E2" w14:textId="4E245EFB" w:rsidR="00C76269" w:rsidRDefault="008E1CEB" w:rsidP="00C76269">
                      <w:r w:rsidRPr="008E1CEB">
                        <w:rPr>
                          <w:rFonts w:ascii="Calibri"/>
                          <w:b/>
                          <w:bCs/>
                        </w:rPr>
                        <w:t xml:space="preserve">EL SEÑOR - </w:t>
                      </w:r>
                      <w:r w:rsidRPr="008E1CEB">
                        <w:rPr>
                          <w:rFonts w:ascii="Calibri"/>
                        </w:rPr>
                        <w:t>Dios, Yahveh, el Señor. Son tres formas de mencionar a Dios en la biblia. El Señor era quien llamaba a Samuel.</w:t>
                      </w:r>
                    </w:p>
                  </w:txbxContent>
                </v:textbox>
              </v:shape>
            </w:pict>
          </mc:Fallback>
        </mc:AlternateContent>
      </w:r>
    </w:p>
    <w:p w14:paraId="4D2422B9" w14:textId="77777777" w:rsidR="00C76269" w:rsidRDefault="00C76269">
      <w:pPr>
        <w:jc w:val="center"/>
      </w:pPr>
    </w:p>
    <w:p w14:paraId="123FEF7D" w14:textId="77777777" w:rsidR="00C76269" w:rsidRDefault="00C76269">
      <w:pPr>
        <w:jc w:val="center"/>
      </w:pPr>
    </w:p>
    <w:p w14:paraId="77712032" w14:textId="77777777" w:rsidR="00C76269" w:rsidRDefault="00C76269">
      <w:pPr>
        <w:jc w:val="center"/>
      </w:pPr>
    </w:p>
    <w:p w14:paraId="27C4388E" w14:textId="77777777" w:rsidR="00C76269" w:rsidRDefault="00C76269">
      <w:pPr>
        <w:jc w:val="center"/>
      </w:pPr>
    </w:p>
    <w:p w14:paraId="6544429B" w14:textId="77777777" w:rsidR="00C76269" w:rsidRDefault="00C76269">
      <w:pPr>
        <w:jc w:val="center"/>
      </w:pPr>
    </w:p>
    <w:p w14:paraId="32FCA9E5" w14:textId="4A99D1AB" w:rsidR="00C76269" w:rsidRDefault="00C76269">
      <w:pPr>
        <w:jc w:val="center"/>
      </w:pPr>
    </w:p>
    <w:p w14:paraId="23A0EE89" w14:textId="77777777" w:rsidR="000B0B23" w:rsidRDefault="000B0B23">
      <w:pPr>
        <w:jc w:val="center"/>
      </w:pPr>
    </w:p>
    <w:p w14:paraId="6B6670CD" w14:textId="77777777" w:rsidR="008E1CEB" w:rsidRDefault="008E1CEB">
      <w:pPr>
        <w:jc w:val="center"/>
      </w:pPr>
    </w:p>
    <w:p w14:paraId="6098F26F" w14:textId="4FFB011C" w:rsidR="00646040" w:rsidRDefault="00316438">
      <w:pPr>
        <w:jc w:val="center"/>
      </w:pPr>
      <w:r>
        <w:rPr>
          <w:noProof/>
        </w:rPr>
        <w:drawing>
          <wp:anchor distT="0" distB="0" distL="114300" distR="114300" simplePos="0" relativeHeight="251659264" behindDoc="0" locked="0" layoutInCell="1" allowOverlap="1" wp14:anchorId="0B4FBC84" wp14:editId="107C87C2">
            <wp:simplePos x="0" y="0"/>
            <wp:positionH relativeFrom="column">
              <wp:posOffset>-184785</wp:posOffset>
            </wp:positionH>
            <wp:positionV relativeFrom="paragraph">
              <wp:posOffset>241300</wp:posOffset>
            </wp:positionV>
            <wp:extent cx="7071119" cy="7721600"/>
            <wp:effectExtent l="0" t="0" r="0" b="0"/>
            <wp:wrapNone/>
            <wp:docPr id="4" name="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71119" cy="7721600"/>
                    </a:xfrm>
                    <a:prstGeom prst="rect">
                      <a:avLst/>
                    </a:prstGeom>
                  </pic:spPr>
                </pic:pic>
              </a:graphicData>
            </a:graphic>
            <wp14:sizeRelH relativeFrom="margin">
              <wp14:pctWidth>0</wp14:pctWidth>
            </wp14:sizeRelH>
            <wp14:sizeRelV relativeFrom="margin">
              <wp14:pctHeight>0</wp14:pctHeight>
            </wp14:sizeRelV>
          </wp:anchor>
        </w:drawing>
      </w:r>
    </w:p>
    <w:p w14:paraId="1447B069" w14:textId="3827D0E0" w:rsidR="00686478" w:rsidRDefault="00686478">
      <w:pPr>
        <w:jc w:val="center"/>
      </w:pPr>
    </w:p>
    <w:p w14:paraId="1D475C40" w14:textId="49CA0F32" w:rsidR="00686478" w:rsidRDefault="00686478">
      <w:pPr>
        <w:jc w:val="center"/>
      </w:pPr>
    </w:p>
    <w:p w14:paraId="367C7106" w14:textId="568BDAEE" w:rsidR="00646040" w:rsidRDefault="00646040">
      <w:pPr>
        <w:pStyle w:val="Normal1"/>
        <w:rPr>
          <w:rStyle w:val="Textoennegrita1"/>
        </w:rPr>
      </w:pPr>
    </w:p>
    <w:p w14:paraId="2A80B486" w14:textId="13166091" w:rsidR="007A76F2" w:rsidRDefault="007A76F2">
      <w:pPr>
        <w:pStyle w:val="Normal1"/>
        <w:rPr>
          <w:rStyle w:val="Textoennegrita1"/>
        </w:rPr>
      </w:pPr>
    </w:p>
    <w:p w14:paraId="6BE33072" w14:textId="092E78FB" w:rsidR="00DD1E5A" w:rsidRDefault="00DD1E5A">
      <w:pPr>
        <w:rPr>
          <w:rStyle w:val="Textoennegrita1"/>
          <w:sz w:val="24"/>
          <w:szCs w:val="24"/>
        </w:rPr>
      </w:pPr>
      <w:r>
        <w:rPr>
          <w:rStyle w:val="Textoennegrita1"/>
          <w:sz w:val="24"/>
          <w:szCs w:val="24"/>
        </w:rPr>
        <w:br w:type="page"/>
      </w:r>
      <w:r>
        <w:rPr>
          <w:noProof/>
        </w:rPr>
        <w:lastRenderedPageBreak/>
        <w:drawing>
          <wp:inline distT="0" distB="0" distL="0" distR="0" wp14:anchorId="2A707B1A" wp14:editId="1D6DA303">
            <wp:extent cx="6635349" cy="7416800"/>
            <wp:effectExtent l="0" t="0" r="0" b="0"/>
            <wp:docPr id="5" name="Picture5"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5" descr="Una captura de pantalla de un celular&#10;&#10;Descripción generada automáticamente con confianza media"/>
                    <pic:cNvPicPr/>
                  </pic:nvPicPr>
                  <pic:blipFill>
                    <a:blip r:embed="rId22" cstate="print"/>
                    <a:stretch>
                      <a:fillRect/>
                    </a:stretch>
                  </pic:blipFill>
                  <pic:spPr>
                    <a:xfrm>
                      <a:off x="0" y="0"/>
                      <a:ext cx="6640311" cy="7422347"/>
                    </a:xfrm>
                    <a:prstGeom prst="rect">
                      <a:avLst/>
                    </a:prstGeom>
                  </pic:spPr>
                </pic:pic>
              </a:graphicData>
            </a:graphic>
          </wp:inline>
        </w:drawing>
      </w:r>
    </w:p>
    <w:p w14:paraId="0EAE162F" w14:textId="77777777" w:rsidR="00316438" w:rsidRDefault="00316438">
      <w:pPr>
        <w:pStyle w:val="Normal1"/>
        <w:rPr>
          <w:rStyle w:val="Textoennegrita1"/>
          <w:sz w:val="24"/>
          <w:szCs w:val="24"/>
        </w:rPr>
      </w:pPr>
    </w:p>
    <w:p w14:paraId="55AACE41" w14:textId="4795C05F" w:rsidR="00686478" w:rsidRPr="00316438" w:rsidRDefault="00CD2A43">
      <w:pPr>
        <w:pStyle w:val="Normal1"/>
        <w:rPr>
          <w:sz w:val="24"/>
          <w:szCs w:val="24"/>
        </w:rPr>
      </w:pPr>
      <w:r w:rsidRPr="00316438">
        <w:rPr>
          <w:rStyle w:val="Textoennegrita1"/>
          <w:sz w:val="24"/>
          <w:szCs w:val="24"/>
        </w:rPr>
        <w:t>PREGUNTAS:</w:t>
      </w:r>
      <w:r w:rsidRPr="00316438">
        <w:rPr>
          <w:sz w:val="24"/>
          <w:szCs w:val="24"/>
        </w:rPr>
        <w:t xml:space="preserve"> </w:t>
      </w:r>
    </w:p>
    <w:p w14:paraId="5AE93894" w14:textId="77777777" w:rsidR="00686478" w:rsidRPr="00316438" w:rsidRDefault="00CD2A43" w:rsidP="00DD1E5A">
      <w:pPr>
        <w:pStyle w:val="Normal1"/>
        <w:numPr>
          <w:ilvl w:val="0"/>
          <w:numId w:val="1"/>
        </w:numPr>
        <w:spacing w:after="0"/>
        <w:rPr>
          <w:sz w:val="24"/>
          <w:szCs w:val="24"/>
        </w:rPr>
      </w:pPr>
      <w:r w:rsidRPr="00316438">
        <w:rPr>
          <w:sz w:val="24"/>
          <w:szCs w:val="24"/>
        </w:rPr>
        <w:t xml:space="preserve">¿Por qué sufría Ana, la mujer de </w:t>
      </w:r>
      <w:proofErr w:type="spellStart"/>
      <w:r w:rsidRPr="00316438">
        <w:rPr>
          <w:sz w:val="24"/>
          <w:szCs w:val="24"/>
        </w:rPr>
        <w:t>Elcaná</w:t>
      </w:r>
      <w:proofErr w:type="spellEnd"/>
      <w:r w:rsidRPr="00316438">
        <w:rPr>
          <w:sz w:val="24"/>
          <w:szCs w:val="24"/>
        </w:rPr>
        <w:t>? ¿Qué le prometió a Dios?</w:t>
      </w:r>
    </w:p>
    <w:p w14:paraId="402C7CE7" w14:textId="77777777" w:rsidR="00686478" w:rsidRPr="00316438" w:rsidRDefault="00CD2A43" w:rsidP="00DD1E5A">
      <w:pPr>
        <w:pStyle w:val="Normal1"/>
        <w:numPr>
          <w:ilvl w:val="0"/>
          <w:numId w:val="1"/>
        </w:numPr>
        <w:spacing w:after="0"/>
        <w:rPr>
          <w:sz w:val="24"/>
          <w:szCs w:val="24"/>
        </w:rPr>
      </w:pPr>
      <w:r w:rsidRPr="00316438">
        <w:rPr>
          <w:sz w:val="24"/>
          <w:szCs w:val="24"/>
        </w:rPr>
        <w:t>¿Cumplió la promesa que hizo? ¿Cómo la cumplió?</w:t>
      </w:r>
    </w:p>
    <w:p w14:paraId="05C07C6B" w14:textId="77777777" w:rsidR="00686478" w:rsidRPr="00316438" w:rsidRDefault="00CD2A43" w:rsidP="00DD1E5A">
      <w:pPr>
        <w:pStyle w:val="Normal1"/>
        <w:numPr>
          <w:ilvl w:val="0"/>
          <w:numId w:val="1"/>
        </w:numPr>
        <w:spacing w:after="0"/>
        <w:rPr>
          <w:sz w:val="24"/>
          <w:szCs w:val="24"/>
        </w:rPr>
      </w:pPr>
      <w:r w:rsidRPr="00316438">
        <w:rPr>
          <w:sz w:val="24"/>
          <w:szCs w:val="24"/>
        </w:rPr>
        <w:t>¿Quién llamaba a Samuel mientras dormía?</w:t>
      </w:r>
    </w:p>
    <w:p w14:paraId="4471C7D3" w14:textId="77777777" w:rsidR="00686478" w:rsidRPr="00316438" w:rsidRDefault="00CD2A43" w:rsidP="00DD1E5A">
      <w:pPr>
        <w:pStyle w:val="Normal1"/>
        <w:numPr>
          <w:ilvl w:val="0"/>
          <w:numId w:val="1"/>
        </w:numPr>
        <w:spacing w:after="0"/>
        <w:rPr>
          <w:sz w:val="24"/>
          <w:szCs w:val="24"/>
        </w:rPr>
      </w:pPr>
      <w:r w:rsidRPr="00316438">
        <w:rPr>
          <w:sz w:val="24"/>
          <w:szCs w:val="24"/>
        </w:rPr>
        <w:t>¿Quién creía Samuel que le llamaba?</w:t>
      </w:r>
    </w:p>
    <w:p w14:paraId="5C0BB0E8" w14:textId="77777777" w:rsidR="00686478" w:rsidRPr="00316438" w:rsidRDefault="00CD2A43" w:rsidP="00DD1E5A">
      <w:pPr>
        <w:pStyle w:val="Normal1"/>
        <w:numPr>
          <w:ilvl w:val="0"/>
          <w:numId w:val="1"/>
        </w:numPr>
        <w:spacing w:after="0"/>
        <w:rPr>
          <w:sz w:val="24"/>
          <w:szCs w:val="24"/>
        </w:rPr>
      </w:pPr>
      <w:r w:rsidRPr="00316438">
        <w:rPr>
          <w:sz w:val="24"/>
          <w:szCs w:val="24"/>
        </w:rPr>
        <w:t>Elí dijo a Samuel que si le volvían a llamar respondiera algo, ¿qué?</w:t>
      </w:r>
    </w:p>
    <w:p w14:paraId="728AE6FD" w14:textId="77777777" w:rsidR="007A76F2" w:rsidRPr="00316438" w:rsidRDefault="007A76F2">
      <w:pPr>
        <w:pStyle w:val="Normal1"/>
        <w:rPr>
          <w:rStyle w:val="Textoennegrita1"/>
          <w:sz w:val="24"/>
          <w:szCs w:val="24"/>
        </w:rPr>
      </w:pPr>
    </w:p>
    <w:p w14:paraId="1485F70F" w14:textId="79B6F57C" w:rsidR="00686478" w:rsidRPr="00316438" w:rsidRDefault="00CD2A43">
      <w:pPr>
        <w:pStyle w:val="Normal1"/>
        <w:rPr>
          <w:sz w:val="24"/>
          <w:szCs w:val="24"/>
        </w:rPr>
      </w:pPr>
      <w:r w:rsidRPr="00316438">
        <w:rPr>
          <w:rStyle w:val="Textoennegrita1"/>
          <w:sz w:val="24"/>
          <w:szCs w:val="24"/>
        </w:rPr>
        <w:lastRenderedPageBreak/>
        <w:t>REFLEXIONES:</w:t>
      </w:r>
      <w:r w:rsidRPr="00316438">
        <w:rPr>
          <w:sz w:val="24"/>
          <w:szCs w:val="24"/>
        </w:rPr>
        <w:t xml:space="preserve"> </w:t>
      </w:r>
    </w:p>
    <w:p w14:paraId="7263A7DA" w14:textId="77777777" w:rsidR="00686478" w:rsidRPr="00316438" w:rsidRDefault="00CD2A43">
      <w:pPr>
        <w:pStyle w:val="Normal1"/>
        <w:rPr>
          <w:sz w:val="24"/>
          <w:szCs w:val="24"/>
        </w:rPr>
      </w:pPr>
      <w:r w:rsidRPr="00316438">
        <w:rPr>
          <w:sz w:val="24"/>
          <w:szCs w:val="24"/>
        </w:rPr>
        <w:t xml:space="preserve">Ana y </w:t>
      </w:r>
      <w:proofErr w:type="spellStart"/>
      <w:r w:rsidRPr="00316438">
        <w:rPr>
          <w:sz w:val="24"/>
          <w:szCs w:val="24"/>
        </w:rPr>
        <w:t>Elcaná</w:t>
      </w:r>
      <w:proofErr w:type="spellEnd"/>
      <w:r w:rsidRPr="00316438">
        <w:rPr>
          <w:sz w:val="24"/>
          <w:szCs w:val="24"/>
        </w:rPr>
        <w:t xml:space="preserve"> eran buenos israelitas, así que educaron a su hijo Samuel, que había llegado como un regalo especial de Dios, en la fe y las tradiciones de su pueblo. Samuel, entró de monaguillo al servicio del sacerdote Elí. </w:t>
      </w:r>
    </w:p>
    <w:p w14:paraId="742B593E" w14:textId="77777777" w:rsidR="00686478" w:rsidRPr="00316438" w:rsidRDefault="00CD2A43">
      <w:pPr>
        <w:pStyle w:val="Normal1"/>
        <w:rPr>
          <w:sz w:val="24"/>
          <w:szCs w:val="24"/>
        </w:rPr>
      </w:pPr>
      <w:r w:rsidRPr="00316438">
        <w:rPr>
          <w:sz w:val="24"/>
          <w:szCs w:val="24"/>
        </w:rPr>
        <w:t xml:space="preserve">Samuel dormía, pero dormía en </w:t>
      </w:r>
      <w:proofErr w:type="spellStart"/>
      <w:r w:rsidRPr="00316438">
        <w:rPr>
          <w:sz w:val="24"/>
          <w:szCs w:val="24"/>
        </w:rPr>
        <w:t>en</w:t>
      </w:r>
      <w:proofErr w:type="spellEnd"/>
      <w:r w:rsidRPr="00316438">
        <w:rPr>
          <w:sz w:val="24"/>
          <w:szCs w:val="24"/>
        </w:rPr>
        <w:t xml:space="preserve"> santuario de Dios, así que estaba muy cerca de Yahveh. Samuel no estaba rezando, estaba durmiendo, y sin embargo Dios le llamó. Cómo él no sabía rezar y todavía no conocía a Dios, no supo distinguir quien le llamaba, y se fue a donde estaba Elí. Así ocurrió tres veces. Al principio tendría algo de confusión, pero después seguramente que tendría hasta miedo. Elí, que enseñaba a Samuel a ser profeta, le dijo que si volvían a </w:t>
      </w:r>
      <w:proofErr w:type="gramStart"/>
      <w:r w:rsidRPr="00316438">
        <w:rPr>
          <w:sz w:val="24"/>
          <w:szCs w:val="24"/>
        </w:rPr>
        <w:t>llamarle  se</w:t>
      </w:r>
      <w:proofErr w:type="gramEnd"/>
      <w:r w:rsidRPr="00316438">
        <w:rPr>
          <w:sz w:val="24"/>
          <w:szCs w:val="24"/>
        </w:rPr>
        <w:t xml:space="preserve"> pusiera en "actitud de escucha". Samuel escuchó a Dios, que no traía buenas noticias. Sin embargo, tanto Samuel como Elí aceptaron lo que Dios les dijo que iba a pasar.  </w:t>
      </w:r>
    </w:p>
    <w:p w14:paraId="5D3548C0" w14:textId="77777777" w:rsidR="00686478" w:rsidRPr="00316438" w:rsidRDefault="00CD2A43">
      <w:pPr>
        <w:pStyle w:val="Normal1"/>
        <w:rPr>
          <w:sz w:val="24"/>
          <w:szCs w:val="24"/>
        </w:rPr>
      </w:pPr>
      <w:r w:rsidRPr="00316438">
        <w:rPr>
          <w:rStyle w:val="Textoennegrita1"/>
          <w:sz w:val="24"/>
          <w:szCs w:val="24"/>
        </w:rPr>
        <w:t>ACTUALIDAD CRISTIANA:</w:t>
      </w:r>
      <w:r w:rsidRPr="00316438">
        <w:rPr>
          <w:sz w:val="24"/>
          <w:szCs w:val="24"/>
        </w:rPr>
        <w:t xml:space="preserve"> </w:t>
      </w:r>
    </w:p>
    <w:p w14:paraId="6034CD0F" w14:textId="77777777" w:rsidR="00686478" w:rsidRPr="00316438" w:rsidRDefault="00CD2A43" w:rsidP="007A76F2">
      <w:pPr>
        <w:pStyle w:val="Normal1"/>
        <w:numPr>
          <w:ilvl w:val="0"/>
          <w:numId w:val="2"/>
        </w:numPr>
        <w:ind w:left="0"/>
        <w:rPr>
          <w:sz w:val="24"/>
          <w:szCs w:val="24"/>
        </w:rPr>
      </w:pPr>
      <w:r w:rsidRPr="00316438">
        <w:rPr>
          <w:sz w:val="24"/>
          <w:szCs w:val="24"/>
        </w:rPr>
        <w:t xml:space="preserve">Los padres tienen que procurar que sus hijos se acerquen a Dios y reciban buena formación religiosa.  </w:t>
      </w:r>
    </w:p>
    <w:p w14:paraId="64AB9416" w14:textId="77777777" w:rsidR="00686478" w:rsidRPr="00316438" w:rsidRDefault="00CD2A43" w:rsidP="007A76F2">
      <w:pPr>
        <w:pStyle w:val="Normal1"/>
        <w:numPr>
          <w:ilvl w:val="0"/>
          <w:numId w:val="2"/>
        </w:numPr>
        <w:ind w:left="0"/>
        <w:rPr>
          <w:sz w:val="24"/>
          <w:szCs w:val="24"/>
        </w:rPr>
      </w:pPr>
      <w:r w:rsidRPr="00316438">
        <w:rPr>
          <w:sz w:val="24"/>
          <w:szCs w:val="24"/>
        </w:rPr>
        <w:t xml:space="preserve">Cuando vivimos cerca de Dios, hasta el sueño se convierte en una oración. Rezar no exige mucho esfuerzo o muchas horas. Exige amar mucho a Dios y estar cerca de Él. </w:t>
      </w:r>
    </w:p>
    <w:p w14:paraId="255CEF74" w14:textId="77777777" w:rsidR="00686478" w:rsidRPr="00316438" w:rsidRDefault="00CD2A43" w:rsidP="007A76F2">
      <w:pPr>
        <w:pStyle w:val="Normal1"/>
        <w:numPr>
          <w:ilvl w:val="0"/>
          <w:numId w:val="2"/>
        </w:numPr>
        <w:ind w:left="0"/>
        <w:rPr>
          <w:sz w:val="24"/>
          <w:szCs w:val="24"/>
        </w:rPr>
      </w:pPr>
      <w:r w:rsidRPr="00316438">
        <w:rPr>
          <w:sz w:val="24"/>
          <w:szCs w:val="24"/>
        </w:rPr>
        <w:t>Rezar, antes que pedir, significa escuchar. Debemos estar dispuestos a escuchar lo que Dios nos dice y aceptarlo</w:t>
      </w:r>
    </w:p>
    <w:p w14:paraId="795AF859" w14:textId="77777777" w:rsidR="00686478" w:rsidRPr="00316438" w:rsidRDefault="00CD2A43" w:rsidP="007A76F2">
      <w:pPr>
        <w:pStyle w:val="Normal1"/>
        <w:numPr>
          <w:ilvl w:val="0"/>
          <w:numId w:val="2"/>
        </w:numPr>
        <w:ind w:left="0"/>
        <w:rPr>
          <w:sz w:val="24"/>
          <w:szCs w:val="24"/>
        </w:rPr>
      </w:pPr>
      <w:r w:rsidRPr="00316438">
        <w:rPr>
          <w:sz w:val="24"/>
          <w:szCs w:val="24"/>
        </w:rPr>
        <w:t>Tenemos que confiar en Dios, que sólo quiere para nosotros cosas buenas. Incluso cuando nos pasan cosas malas, Dios saca de ellas un bien para nosotros. En la oración recibimos fuerza para aceptar la voluntad de Dios.</w:t>
      </w:r>
    </w:p>
    <w:p w14:paraId="31F66BEA" w14:textId="618F4506" w:rsidR="00686478" w:rsidRPr="00316438" w:rsidRDefault="00CD2A43" w:rsidP="007A76F2">
      <w:pPr>
        <w:pStyle w:val="Normal1"/>
        <w:numPr>
          <w:ilvl w:val="0"/>
          <w:numId w:val="2"/>
        </w:numPr>
        <w:ind w:left="0"/>
        <w:rPr>
          <w:sz w:val="24"/>
          <w:szCs w:val="24"/>
        </w:rPr>
      </w:pPr>
      <w:r w:rsidRPr="00316438">
        <w:rPr>
          <w:sz w:val="24"/>
          <w:szCs w:val="24"/>
        </w:rPr>
        <w:t xml:space="preserve">Samuel crecía y el Señor estaba con él. Cuando vivimos en "estado de oración" sentimos que Dios está siempre con nosotros. </w:t>
      </w:r>
    </w:p>
    <w:p w14:paraId="5596B3F7" w14:textId="2B2E867F" w:rsidR="00686478" w:rsidRDefault="00CD2A43">
      <w:pPr>
        <w:pStyle w:val="Heading1"/>
      </w:pPr>
      <w:r>
        <w:t>Oramos juntos:</w:t>
      </w:r>
    </w:p>
    <w:p w14:paraId="16A039A2" w14:textId="7D74382B" w:rsidR="00686478" w:rsidRPr="00316438" w:rsidRDefault="00316438" w:rsidP="00646040">
      <w:pPr>
        <w:pStyle w:val="IntenseQuote"/>
        <w:spacing w:before="0" w:after="0" w:line="240" w:lineRule="auto"/>
        <w:jc w:val="left"/>
        <w:rPr>
          <w:sz w:val="32"/>
          <w:szCs w:val="32"/>
        </w:rPr>
      </w:pPr>
      <w:r w:rsidRPr="00316438">
        <w:rPr>
          <w:noProof/>
          <w:sz w:val="28"/>
          <w:szCs w:val="28"/>
        </w:rPr>
        <w:drawing>
          <wp:anchor distT="0" distB="0" distL="114300" distR="114300" simplePos="0" relativeHeight="251683840" behindDoc="0" locked="0" layoutInCell="1" allowOverlap="1" wp14:anchorId="0B25EAA7" wp14:editId="60F2C7EB">
            <wp:simplePos x="0" y="0"/>
            <wp:positionH relativeFrom="column">
              <wp:posOffset>5003377</wp:posOffset>
            </wp:positionH>
            <wp:positionV relativeFrom="paragraph">
              <wp:posOffset>124248</wp:posOffset>
            </wp:positionV>
            <wp:extent cx="787400" cy="1160179"/>
            <wp:effectExtent l="0" t="0" r="0" b="1905"/>
            <wp:wrapNone/>
            <wp:docPr id="6" name="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7400" cy="1160179"/>
                    </a:xfrm>
                    <a:prstGeom prst="rect">
                      <a:avLst/>
                    </a:prstGeom>
                  </pic:spPr>
                </pic:pic>
              </a:graphicData>
            </a:graphic>
            <wp14:sizeRelH relativeFrom="margin">
              <wp14:pctWidth>0</wp14:pctWidth>
            </wp14:sizeRelH>
            <wp14:sizeRelV relativeFrom="margin">
              <wp14:pctHeight>0</wp14:pctHeight>
            </wp14:sizeRelV>
          </wp:anchor>
        </w:drawing>
      </w:r>
      <w:r w:rsidR="00CD2A43" w:rsidRPr="00316438">
        <w:rPr>
          <w:sz w:val="32"/>
          <w:szCs w:val="32"/>
        </w:rPr>
        <w:t>Padre, me pongo en tus manos,</w:t>
      </w:r>
    </w:p>
    <w:p w14:paraId="1BCFC01D" w14:textId="436B10E7" w:rsidR="00686478" w:rsidRPr="00316438" w:rsidRDefault="00CD2A43" w:rsidP="00646040">
      <w:pPr>
        <w:pStyle w:val="IntenseQuote"/>
        <w:spacing w:before="0" w:after="0" w:line="240" w:lineRule="auto"/>
        <w:jc w:val="left"/>
        <w:rPr>
          <w:sz w:val="32"/>
          <w:szCs w:val="32"/>
        </w:rPr>
      </w:pPr>
      <w:r w:rsidRPr="00316438">
        <w:rPr>
          <w:sz w:val="32"/>
          <w:szCs w:val="32"/>
        </w:rPr>
        <w:t>haz de mí lo que quieras.</w:t>
      </w:r>
    </w:p>
    <w:p w14:paraId="0C09DE39" w14:textId="6BBE4712" w:rsidR="00686478" w:rsidRPr="00316438" w:rsidRDefault="00CD2A43" w:rsidP="00646040">
      <w:pPr>
        <w:pStyle w:val="IntenseQuote"/>
        <w:spacing w:before="0" w:after="0" w:line="240" w:lineRule="auto"/>
        <w:jc w:val="left"/>
        <w:rPr>
          <w:sz w:val="32"/>
          <w:szCs w:val="32"/>
        </w:rPr>
      </w:pPr>
      <w:r w:rsidRPr="00316438">
        <w:rPr>
          <w:sz w:val="32"/>
          <w:szCs w:val="32"/>
        </w:rPr>
        <w:t>Sea lo que sea, te doy gracias.</w:t>
      </w:r>
    </w:p>
    <w:p w14:paraId="719EE155" w14:textId="11382821" w:rsidR="00686478" w:rsidRPr="00316438" w:rsidRDefault="00316438" w:rsidP="00646040">
      <w:pPr>
        <w:pStyle w:val="IntenseQuote"/>
        <w:spacing w:before="0" w:after="0" w:line="240" w:lineRule="auto"/>
        <w:jc w:val="left"/>
        <w:rPr>
          <w:sz w:val="32"/>
          <w:szCs w:val="32"/>
        </w:rPr>
      </w:pPr>
      <w:r w:rsidRPr="00316438">
        <w:rPr>
          <w:noProof/>
          <w:sz w:val="24"/>
          <w:szCs w:val="24"/>
        </w:rPr>
        <mc:AlternateContent>
          <mc:Choice Requires="wps">
            <w:drawing>
              <wp:anchor distT="45720" distB="45720" distL="114300" distR="114300" simplePos="0" relativeHeight="251662336" behindDoc="0" locked="0" layoutInCell="1" allowOverlap="1" wp14:anchorId="2B57F48E" wp14:editId="165DCFC2">
                <wp:simplePos x="0" y="0"/>
                <wp:positionH relativeFrom="column">
                  <wp:posOffset>4034155</wp:posOffset>
                </wp:positionH>
                <wp:positionV relativeFrom="paragraph">
                  <wp:posOffset>218229</wp:posOffset>
                </wp:positionV>
                <wp:extent cx="2366010" cy="2205355"/>
                <wp:effectExtent l="0" t="0" r="0" b="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010" cy="2205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E24A5" w14:textId="155A730B" w:rsidR="007A76F2" w:rsidRPr="007A76F2" w:rsidRDefault="007A76F2" w:rsidP="007A76F2">
                            <w:pPr>
                              <w:pStyle w:val="IntenseQuote"/>
                              <w:rPr>
                                <w:color w:val="00B050"/>
                              </w:rPr>
                            </w:pPr>
                            <w:r w:rsidRPr="007A76F2">
                              <w:rPr>
                                <w:color w:val="00B050"/>
                              </w:rPr>
                              <w:t xml:space="preserve">Repasa la Oración del Abandono y escribe abajo </w:t>
                            </w:r>
                            <w:r w:rsidR="00924403">
                              <w:rPr>
                                <w:color w:val="00B050"/>
                              </w:rPr>
                              <w:t xml:space="preserve">la frase con la única </w:t>
                            </w:r>
                            <w:r w:rsidRPr="007A76F2">
                              <w:rPr>
                                <w:color w:val="00B050"/>
                              </w:rPr>
                              <w:t xml:space="preserve">petición que se hace en </w:t>
                            </w:r>
                            <w:r w:rsidR="00A52C42">
                              <w:rPr>
                                <w:color w:val="00B050"/>
                              </w:rPr>
                              <w:t>la oración.</w:t>
                            </w:r>
                            <w:r w:rsidRPr="007A76F2">
                              <w:rPr>
                                <w:color w:val="00B050"/>
                              </w:rPr>
                              <w:t xml:space="preserve"> Encontrarás la petición si descubres el único verbo que está en IMPERATIVO. Piensa en el significado de la petición.</w:t>
                            </w:r>
                          </w:p>
                          <w:p w14:paraId="67F16F4D" w14:textId="144201A9" w:rsidR="007A76F2" w:rsidRDefault="007A76F2"/>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B57F48E" id="_x0000_s1030" type="#_x0000_t202" style="position:absolute;margin-left:317.65pt;margin-top:17.2pt;width:186.3pt;height:173.65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" stroked="f">
                <v:textbox style="mso-fit-shape-to-text:t">
                  <w:txbxContent>
                    <w:p w14:paraId="365E24A5" w14:textId="155A730B" w:rsidR="007A76F2" w:rsidRPr="007A76F2" w:rsidRDefault="007A76F2" w:rsidP="007A76F2">
                      <w:pPr>
                        <w:pStyle w:val="IntenseQuote"/>
                        <w:rPr>
                          <w:color w:val="00B050"/>
                        </w:rPr>
                      </w:pPr>
                      <w:r w:rsidRPr="007A76F2">
                        <w:rPr>
                          <w:color w:val="00B050"/>
                        </w:rPr>
                        <w:t xml:space="preserve">Repasa la Oración del Abandono y escribe abajo </w:t>
                      </w:r>
                      <w:r w:rsidR="00924403">
                        <w:rPr>
                          <w:color w:val="00B050"/>
                        </w:rPr>
                        <w:t xml:space="preserve">la frase con la única </w:t>
                      </w:r>
                      <w:r w:rsidRPr="007A76F2">
                        <w:rPr>
                          <w:color w:val="00B050"/>
                        </w:rPr>
                        <w:t xml:space="preserve">petición que se hace en </w:t>
                      </w:r>
                      <w:r w:rsidR="00A52C42">
                        <w:rPr>
                          <w:color w:val="00B050"/>
                        </w:rPr>
                        <w:t>la oración.</w:t>
                      </w:r>
                      <w:r w:rsidRPr="007A76F2">
                        <w:rPr>
                          <w:color w:val="00B050"/>
                        </w:rPr>
                        <w:t xml:space="preserve"> Encontrarás la petición si descubres el único verbo que está en IMPERATIVO. Piensa en el significado de la petición.</w:t>
                      </w:r>
                    </w:p>
                    <w:p w14:paraId="67F16F4D" w14:textId="144201A9" w:rsidR="007A76F2" w:rsidRDefault="007A76F2"/>
                  </w:txbxContent>
                </v:textbox>
                <w10:wrap type="square"/>
              </v:shape>
            </w:pict>
          </mc:Fallback>
        </mc:AlternateContent>
      </w:r>
      <w:r w:rsidR="00CD2A43" w:rsidRPr="00316438">
        <w:rPr>
          <w:sz w:val="32"/>
          <w:szCs w:val="32"/>
        </w:rPr>
        <w:t>Estoy dispuesto a todo, lo acepto todo</w:t>
      </w:r>
    </w:p>
    <w:p w14:paraId="773775A8" w14:textId="1925B227" w:rsidR="00686478" w:rsidRPr="00316438" w:rsidRDefault="00CD2A43" w:rsidP="00646040">
      <w:pPr>
        <w:pStyle w:val="IntenseQuote"/>
        <w:spacing w:before="0" w:after="0" w:line="240" w:lineRule="auto"/>
        <w:jc w:val="left"/>
        <w:rPr>
          <w:sz w:val="32"/>
          <w:szCs w:val="32"/>
        </w:rPr>
      </w:pPr>
      <w:r w:rsidRPr="00316438">
        <w:rPr>
          <w:sz w:val="32"/>
          <w:szCs w:val="32"/>
        </w:rPr>
        <w:t>con tal que tu voluntad se cumpla en mí</w:t>
      </w:r>
    </w:p>
    <w:p w14:paraId="25A9B0EF" w14:textId="67E32CBC" w:rsidR="00686478" w:rsidRPr="00316438" w:rsidRDefault="00CD2A43" w:rsidP="00646040">
      <w:pPr>
        <w:pStyle w:val="IntenseQuote"/>
        <w:spacing w:before="0" w:after="0" w:line="240" w:lineRule="auto"/>
        <w:jc w:val="left"/>
        <w:rPr>
          <w:sz w:val="32"/>
          <w:szCs w:val="32"/>
        </w:rPr>
      </w:pPr>
      <w:r w:rsidRPr="00316438">
        <w:rPr>
          <w:sz w:val="32"/>
          <w:szCs w:val="32"/>
        </w:rPr>
        <w:t>y en todas tus criaturas.</w:t>
      </w:r>
    </w:p>
    <w:p w14:paraId="79F580E2" w14:textId="21647D32" w:rsidR="00686478" w:rsidRPr="00316438" w:rsidRDefault="00CD2A43" w:rsidP="00646040">
      <w:pPr>
        <w:pStyle w:val="IntenseQuote"/>
        <w:spacing w:before="0" w:after="0" w:line="240" w:lineRule="auto"/>
        <w:jc w:val="left"/>
        <w:rPr>
          <w:sz w:val="32"/>
          <w:szCs w:val="32"/>
        </w:rPr>
      </w:pPr>
      <w:r w:rsidRPr="00316438">
        <w:rPr>
          <w:sz w:val="32"/>
          <w:szCs w:val="32"/>
        </w:rPr>
        <w:t xml:space="preserve">No deseo más, Padre, te confió mi vida. </w:t>
      </w:r>
    </w:p>
    <w:p w14:paraId="5A5E69EB" w14:textId="77777777" w:rsidR="00686478" w:rsidRPr="00316438" w:rsidRDefault="00CD2A43" w:rsidP="00646040">
      <w:pPr>
        <w:pStyle w:val="IntenseQuote"/>
        <w:spacing w:before="0" w:after="0" w:line="240" w:lineRule="auto"/>
        <w:jc w:val="left"/>
        <w:rPr>
          <w:sz w:val="32"/>
          <w:szCs w:val="32"/>
        </w:rPr>
      </w:pPr>
      <w:r w:rsidRPr="00316438">
        <w:rPr>
          <w:sz w:val="32"/>
          <w:szCs w:val="32"/>
        </w:rPr>
        <w:t xml:space="preserve">Te la doy con todo mi el amor de que soy capaz, </w:t>
      </w:r>
    </w:p>
    <w:p w14:paraId="7312341C" w14:textId="77777777" w:rsidR="00686478" w:rsidRPr="00316438" w:rsidRDefault="00CD2A43" w:rsidP="00646040">
      <w:pPr>
        <w:pStyle w:val="IntenseQuote"/>
        <w:spacing w:before="0" w:after="0" w:line="240" w:lineRule="auto"/>
        <w:jc w:val="left"/>
        <w:rPr>
          <w:sz w:val="32"/>
          <w:szCs w:val="32"/>
        </w:rPr>
      </w:pPr>
      <w:r w:rsidRPr="00316438">
        <w:rPr>
          <w:sz w:val="32"/>
          <w:szCs w:val="32"/>
        </w:rPr>
        <w:t>porque te amo y necesito darme,</w:t>
      </w:r>
    </w:p>
    <w:p w14:paraId="1C660AEA" w14:textId="77777777" w:rsidR="00686478" w:rsidRPr="00316438" w:rsidRDefault="00CD2A43" w:rsidP="007A76F2">
      <w:pPr>
        <w:pStyle w:val="IntenseQuote"/>
        <w:spacing w:before="0" w:after="0"/>
        <w:jc w:val="left"/>
        <w:rPr>
          <w:sz w:val="32"/>
          <w:szCs w:val="32"/>
        </w:rPr>
      </w:pPr>
      <w:r w:rsidRPr="00316438">
        <w:rPr>
          <w:sz w:val="32"/>
          <w:szCs w:val="32"/>
        </w:rPr>
        <w:t xml:space="preserve">ponerme en tus manos sin medida, </w:t>
      </w:r>
    </w:p>
    <w:p w14:paraId="11BD667D" w14:textId="77777777" w:rsidR="00686478" w:rsidRPr="00316438" w:rsidRDefault="00CD2A43" w:rsidP="007A76F2">
      <w:pPr>
        <w:pStyle w:val="IntenseQuote"/>
        <w:spacing w:before="0" w:after="0"/>
        <w:jc w:val="left"/>
        <w:rPr>
          <w:sz w:val="32"/>
          <w:szCs w:val="32"/>
        </w:rPr>
      </w:pPr>
      <w:r w:rsidRPr="00316438">
        <w:rPr>
          <w:sz w:val="32"/>
          <w:szCs w:val="32"/>
        </w:rPr>
        <w:t>con una confianza infinita</w:t>
      </w:r>
    </w:p>
    <w:p w14:paraId="080688E5" w14:textId="77777777" w:rsidR="00B20642" w:rsidRDefault="00CD2A43" w:rsidP="00200572">
      <w:pPr>
        <w:pStyle w:val="IntenseQuote"/>
        <w:spacing w:before="0" w:after="0"/>
        <w:jc w:val="left"/>
        <w:rPr>
          <w:sz w:val="32"/>
          <w:szCs w:val="32"/>
        </w:rPr>
      </w:pPr>
      <w:r w:rsidRPr="00316438">
        <w:rPr>
          <w:sz w:val="32"/>
          <w:szCs w:val="32"/>
        </w:rPr>
        <w:t>porque Tú eres mi Padre.</w:t>
      </w:r>
      <w:r w:rsidR="00200572">
        <w:rPr>
          <w:sz w:val="32"/>
          <w:szCs w:val="32"/>
        </w:rPr>
        <w:t xml:space="preserve"> </w:t>
      </w:r>
    </w:p>
    <w:p w14:paraId="7DB0DDEE" w14:textId="1AF01947" w:rsidR="00686478" w:rsidRPr="007A76F2" w:rsidRDefault="00200572" w:rsidP="00B20642">
      <w:pPr>
        <w:pStyle w:val="IntenseQuote"/>
        <w:spacing w:before="0" w:after="0"/>
        <w:ind w:firstLine="708"/>
        <w:jc w:val="left"/>
        <w:rPr>
          <w:color w:val="00B050"/>
        </w:rPr>
      </w:pPr>
      <w:r>
        <w:rPr>
          <w:sz w:val="32"/>
          <w:szCs w:val="32"/>
        </w:rPr>
        <w:t xml:space="preserve">                                                 </w:t>
      </w:r>
      <w:r w:rsidR="00CD2A43" w:rsidRPr="007A76F2">
        <w:rPr>
          <w:color w:val="00B050"/>
        </w:rPr>
        <w:t xml:space="preserve">________    _____   _____    _____   ________   __________    </w:t>
      </w:r>
    </w:p>
    <w:p w14:paraId="07555691" w14:textId="22D81C32" w:rsidR="007A76F2" w:rsidRPr="007A76F2" w:rsidRDefault="00D90E23">
      <w:pPr>
        <w:pStyle w:val="Heading1"/>
        <w:rPr>
          <w:rStyle w:val="Textoennegrita1"/>
          <w:rFonts w:asciiTheme="majorHAnsi" w:hAnsiTheme="majorHAnsi" w:cstheme="majorHAnsi"/>
          <w:b w:val="0"/>
          <w:bCs/>
          <w:color w:val="auto"/>
          <w:sz w:val="56"/>
          <w:szCs w:val="56"/>
        </w:rPr>
      </w:pPr>
      <w:r>
        <w:rPr>
          <w:noProof/>
        </w:rPr>
        <w:lastRenderedPageBreak/>
        <w:drawing>
          <wp:anchor distT="0" distB="0" distL="114300" distR="114300" simplePos="0" relativeHeight="251658240" behindDoc="0" locked="0" layoutInCell="1" allowOverlap="1" wp14:anchorId="63D5E109" wp14:editId="097D514A">
            <wp:simplePos x="0" y="0"/>
            <wp:positionH relativeFrom="column">
              <wp:posOffset>5147734</wp:posOffset>
            </wp:positionH>
            <wp:positionV relativeFrom="paragraph">
              <wp:posOffset>-144145</wp:posOffset>
            </wp:positionV>
            <wp:extent cx="1390650" cy="1719901"/>
            <wp:effectExtent l="0" t="0" r="0" b="0"/>
            <wp:wrapNone/>
            <wp:docPr id="7" name="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0650" cy="1719901"/>
                    </a:xfrm>
                    <a:prstGeom prst="rect">
                      <a:avLst/>
                    </a:prstGeom>
                  </pic:spPr>
                </pic:pic>
              </a:graphicData>
            </a:graphic>
            <wp14:sizeRelH relativeFrom="margin">
              <wp14:pctWidth>0</wp14:pctWidth>
            </wp14:sizeRelH>
            <wp14:sizeRelV relativeFrom="margin">
              <wp14:pctHeight>0</wp14:pctHeight>
            </wp14:sizeRelV>
          </wp:anchor>
        </w:drawing>
      </w:r>
      <w:r w:rsidR="007A76F2">
        <w:rPr>
          <w:rStyle w:val="Textoennegrita1"/>
          <w:rFonts w:asciiTheme="majorHAnsi" w:hAnsiTheme="majorHAnsi" w:cstheme="majorHAnsi"/>
          <w:b w:val="0"/>
          <w:bCs/>
          <w:color w:val="auto"/>
          <w:sz w:val="56"/>
          <w:szCs w:val="56"/>
        </w:rPr>
        <w:t>Quinta</w:t>
      </w:r>
      <w:r w:rsidR="007A76F2" w:rsidRPr="007A76F2">
        <w:rPr>
          <w:rStyle w:val="Textoennegrita1"/>
          <w:rFonts w:asciiTheme="majorHAnsi" w:hAnsiTheme="majorHAnsi" w:cstheme="majorHAnsi"/>
          <w:b w:val="0"/>
          <w:bCs/>
          <w:color w:val="auto"/>
          <w:sz w:val="56"/>
          <w:szCs w:val="56"/>
        </w:rPr>
        <w:t xml:space="preserve"> catequesis</w:t>
      </w:r>
    </w:p>
    <w:p w14:paraId="053EE5E1" w14:textId="234C72E0" w:rsidR="00686478" w:rsidRDefault="00CD2A43">
      <w:pPr>
        <w:pStyle w:val="Heading1"/>
      </w:pPr>
      <w:r>
        <w:rPr>
          <w:rStyle w:val="Textoennegrita1"/>
        </w:rPr>
        <w:t>Salomón: Dios me habla en la conciencia</w:t>
      </w:r>
    </w:p>
    <w:p w14:paraId="36B537F9" w14:textId="41FB31AF" w:rsidR="00686478" w:rsidRDefault="00CD2A43">
      <w:pPr>
        <w:pStyle w:val="Heading1"/>
      </w:pPr>
      <w:r>
        <w:t>Del primer libro de los reyes (3, 16-28)</w:t>
      </w:r>
    </w:p>
    <w:p w14:paraId="73753CC7" w14:textId="1F9D1711" w:rsidR="00F04267" w:rsidRDefault="00F04267" w:rsidP="00D90E23">
      <w:pPr>
        <w:rPr>
          <w:sz w:val="24"/>
          <w:szCs w:val="24"/>
        </w:rPr>
      </w:pPr>
    </w:p>
    <w:p w14:paraId="3556C772" w14:textId="688AB147" w:rsidR="00686478" w:rsidRPr="00D90E23" w:rsidRDefault="00F04267" w:rsidP="00D90E23">
      <w:pPr>
        <w:rPr>
          <w:sz w:val="24"/>
          <w:szCs w:val="24"/>
        </w:rPr>
      </w:pPr>
      <w:r w:rsidRPr="00D90E23">
        <w:rPr>
          <w:noProof/>
          <w:sz w:val="24"/>
          <w:szCs w:val="24"/>
        </w:rPr>
        <w:drawing>
          <wp:anchor distT="0" distB="0" distL="114300" distR="114300" simplePos="0" relativeHeight="251663360" behindDoc="1" locked="0" layoutInCell="1" allowOverlap="1" wp14:anchorId="38C9DAD0" wp14:editId="2200B72B">
            <wp:simplePos x="0" y="0"/>
            <wp:positionH relativeFrom="column">
              <wp:posOffset>0</wp:posOffset>
            </wp:positionH>
            <wp:positionV relativeFrom="paragraph">
              <wp:posOffset>99060</wp:posOffset>
            </wp:positionV>
            <wp:extent cx="4021455" cy="2762885"/>
            <wp:effectExtent l="0" t="0" r="0" b="0"/>
            <wp:wrapTight wrapText="bothSides">
              <wp:wrapPolygon edited="0">
                <wp:start x="0" y="0"/>
                <wp:lineTo x="0" y="21446"/>
                <wp:lineTo x="21487" y="21446"/>
                <wp:lineTo x="21487" y="0"/>
                <wp:lineTo x="0" y="0"/>
              </wp:wrapPolygon>
            </wp:wrapTight>
            <wp:docPr id="8" name="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21455" cy="2762885"/>
                    </a:xfrm>
                    <a:prstGeom prst="rect">
                      <a:avLst/>
                    </a:prstGeom>
                  </pic:spPr>
                </pic:pic>
              </a:graphicData>
            </a:graphic>
            <wp14:sizeRelH relativeFrom="margin">
              <wp14:pctWidth>0</wp14:pctWidth>
            </wp14:sizeRelH>
            <wp14:sizeRelV relativeFrom="margin">
              <wp14:pctHeight>0</wp14:pctHeight>
            </wp14:sizeRelV>
          </wp:anchor>
        </w:drawing>
      </w:r>
      <w:r w:rsidR="00CD2A43" w:rsidRPr="00D90E23">
        <w:rPr>
          <w:sz w:val="24"/>
          <w:szCs w:val="24"/>
        </w:rPr>
        <w:t>Salomón amaba al Señor y actuaba según le había dicho su padre, el rey David.</w:t>
      </w:r>
    </w:p>
    <w:p w14:paraId="5D2E3887" w14:textId="17804D04" w:rsidR="00686478" w:rsidRPr="00D90E23" w:rsidRDefault="00CD2A43">
      <w:pPr>
        <w:pStyle w:val="Normal1"/>
        <w:rPr>
          <w:sz w:val="24"/>
          <w:szCs w:val="24"/>
        </w:rPr>
      </w:pPr>
      <w:r w:rsidRPr="00D90E23">
        <w:rPr>
          <w:sz w:val="24"/>
          <w:szCs w:val="24"/>
        </w:rPr>
        <w:t>Una noche se le apareció en sueños el Señor y le dijo:</w:t>
      </w:r>
    </w:p>
    <w:p w14:paraId="513B8442" w14:textId="135C62C6" w:rsidR="00686478" w:rsidRPr="00D90E23" w:rsidRDefault="00CD2A43">
      <w:pPr>
        <w:pStyle w:val="Normal1"/>
        <w:rPr>
          <w:sz w:val="24"/>
          <w:szCs w:val="24"/>
        </w:rPr>
      </w:pPr>
      <w:r w:rsidRPr="00D90E23">
        <w:rPr>
          <w:sz w:val="24"/>
          <w:szCs w:val="24"/>
        </w:rPr>
        <w:t>–Pídeme lo que deseas que te dé.</w:t>
      </w:r>
    </w:p>
    <w:p w14:paraId="734DC36C" w14:textId="6D1FEE5D" w:rsidR="00686478" w:rsidRPr="00D90E23" w:rsidRDefault="00CD2A43">
      <w:pPr>
        <w:pStyle w:val="Normal1"/>
        <w:rPr>
          <w:sz w:val="24"/>
          <w:szCs w:val="24"/>
        </w:rPr>
      </w:pPr>
      <w:r w:rsidRPr="00D90E23">
        <w:rPr>
          <w:sz w:val="24"/>
          <w:szCs w:val="24"/>
        </w:rPr>
        <w:t>–Tú has hecho rey a tu siervo –le contestó Salomón–, pero yo soy joven y no sé aún por dónde tengo que empezar o terminar. Da a tu siervo un corazón atento para juzgar a tu pueblo, que es tan inmenso, y para saber distinguir el bien y el mal.</w:t>
      </w:r>
    </w:p>
    <w:p w14:paraId="094EF236" w14:textId="47140A18" w:rsidR="00686478" w:rsidRPr="00D90E23" w:rsidRDefault="00CD2A43">
      <w:pPr>
        <w:pStyle w:val="Normal1"/>
        <w:rPr>
          <w:sz w:val="24"/>
          <w:szCs w:val="24"/>
        </w:rPr>
      </w:pPr>
      <w:r w:rsidRPr="00D90E23">
        <w:rPr>
          <w:sz w:val="24"/>
          <w:szCs w:val="24"/>
        </w:rPr>
        <w:t>Al Señor le gustó mucho este ruego de Salomón y le dijo:</w:t>
      </w:r>
    </w:p>
    <w:p w14:paraId="34AEAB5A" w14:textId="77777777" w:rsidR="00686478" w:rsidRPr="00D90E23" w:rsidRDefault="00CD2A43">
      <w:pPr>
        <w:pStyle w:val="Normal1"/>
        <w:rPr>
          <w:sz w:val="24"/>
          <w:szCs w:val="24"/>
        </w:rPr>
      </w:pPr>
      <w:r w:rsidRPr="00D90E23">
        <w:rPr>
          <w:sz w:val="24"/>
          <w:szCs w:val="24"/>
        </w:rPr>
        <w:t xml:space="preserve">–Por haberme rogado esto y no una vida larga o riquezas, por no haberme pedido la muerte de tus enemigos, sino inteligencia para saber ser justo, yo te concederé un corazón sabio e inteligente. Te daré además lo que no me has pedido: riquezas y gloria. Y si guardas mis mandamientos, alargaré los días de tu vida. Entonces Salomón se despertó. Se fue a Jerusalén y ante el Arca de la Alianza dio gracias al Señor. </w:t>
      </w:r>
    </w:p>
    <w:p w14:paraId="2BF07C34" w14:textId="77777777" w:rsidR="00686478" w:rsidRPr="00D90E23" w:rsidRDefault="00CD2A43">
      <w:pPr>
        <w:pStyle w:val="Normal1"/>
        <w:rPr>
          <w:sz w:val="24"/>
          <w:szCs w:val="24"/>
        </w:rPr>
      </w:pPr>
      <w:r w:rsidRPr="00D90E23">
        <w:rPr>
          <w:sz w:val="24"/>
          <w:szCs w:val="24"/>
        </w:rPr>
        <w:t>La sabiduría que Dios le dio se puso de manifiesto ante un caso que tuvo que juzgar. Un día se presentaron ante el rey dos mujeres, y una de ellas le dijo:</w:t>
      </w:r>
    </w:p>
    <w:p w14:paraId="43D9AEEE" w14:textId="77777777" w:rsidR="00686478" w:rsidRPr="00D90E23" w:rsidRDefault="00CD2A43">
      <w:pPr>
        <w:pStyle w:val="Normal1"/>
        <w:rPr>
          <w:sz w:val="24"/>
          <w:szCs w:val="24"/>
        </w:rPr>
      </w:pPr>
      <w:r w:rsidRPr="00D90E23">
        <w:rPr>
          <w:sz w:val="24"/>
          <w:szCs w:val="24"/>
        </w:rPr>
        <w:t>–Esa mujer y yo vivíamos en una misma casa. Di a luz a un hijo, y sólo ella estaba delante. A los tres días tuvo ella un niño, y yo estaba allí. No había nadie más en la casa. Una noche murió su hijo porque ella se durmió sobre él. Al despertarse en medio de la noche y verlo muerto, se levantó, me robó mi niño y puso en su lugar el suyo. Al amanecer, iba yo a amamantar a mi hijo, y ¡estaba muerto! Pero lo miré bien y me di cuenta de que no era mi hijo.</w:t>
      </w:r>
    </w:p>
    <w:p w14:paraId="1118CAB6" w14:textId="77777777" w:rsidR="00686478" w:rsidRPr="00D90E23" w:rsidRDefault="00CD2A43" w:rsidP="00D90E23">
      <w:pPr>
        <w:pStyle w:val="Normal1"/>
        <w:spacing w:after="0"/>
        <w:rPr>
          <w:sz w:val="24"/>
          <w:szCs w:val="24"/>
        </w:rPr>
      </w:pPr>
      <w:r w:rsidRPr="00D90E23">
        <w:rPr>
          <w:sz w:val="24"/>
          <w:szCs w:val="24"/>
        </w:rPr>
        <w:t>Al oír lo que le decía la mujer al rey, la otra le gritó:</w:t>
      </w:r>
    </w:p>
    <w:p w14:paraId="7F257152" w14:textId="77777777" w:rsidR="00686478" w:rsidRPr="00D90E23" w:rsidRDefault="00CD2A43" w:rsidP="00D90E23">
      <w:pPr>
        <w:pStyle w:val="Normal1"/>
        <w:spacing w:after="0"/>
        <w:rPr>
          <w:sz w:val="24"/>
          <w:szCs w:val="24"/>
        </w:rPr>
      </w:pPr>
      <w:r w:rsidRPr="00D90E23">
        <w:rPr>
          <w:sz w:val="24"/>
          <w:szCs w:val="24"/>
        </w:rPr>
        <w:t>–¡Mi hijo es el vivo, y el tuyo el muerto!</w:t>
      </w:r>
    </w:p>
    <w:p w14:paraId="5A794263" w14:textId="77777777" w:rsidR="00686478" w:rsidRPr="00D90E23" w:rsidRDefault="00CD2A43" w:rsidP="00D90E23">
      <w:pPr>
        <w:pStyle w:val="Normal1"/>
        <w:spacing w:after="0"/>
        <w:rPr>
          <w:sz w:val="24"/>
          <w:szCs w:val="24"/>
        </w:rPr>
      </w:pPr>
      <w:r w:rsidRPr="00D90E23">
        <w:rPr>
          <w:sz w:val="24"/>
          <w:szCs w:val="24"/>
        </w:rPr>
        <w:t>Y las dos empezaron a discutir y a gritar.</w:t>
      </w:r>
    </w:p>
    <w:p w14:paraId="78F4A382" w14:textId="77777777" w:rsidR="00686478" w:rsidRPr="00D90E23" w:rsidRDefault="00CD2A43" w:rsidP="00D90E23">
      <w:pPr>
        <w:pStyle w:val="Normal1"/>
        <w:spacing w:after="0"/>
        <w:rPr>
          <w:sz w:val="24"/>
          <w:szCs w:val="24"/>
        </w:rPr>
      </w:pPr>
      <w:r w:rsidRPr="00D90E23">
        <w:rPr>
          <w:sz w:val="24"/>
          <w:szCs w:val="24"/>
        </w:rPr>
        <w:t>Entonces el rey Salomón ordenó:</w:t>
      </w:r>
    </w:p>
    <w:p w14:paraId="5C31A05F" w14:textId="77777777" w:rsidR="00686478" w:rsidRPr="00D90E23" w:rsidRDefault="00CD2A43" w:rsidP="00D90E23">
      <w:pPr>
        <w:pStyle w:val="Normal1"/>
        <w:spacing w:after="0"/>
        <w:rPr>
          <w:sz w:val="24"/>
          <w:szCs w:val="24"/>
        </w:rPr>
      </w:pPr>
      <w:r w:rsidRPr="00D90E23">
        <w:rPr>
          <w:sz w:val="24"/>
          <w:szCs w:val="24"/>
        </w:rPr>
        <w:t>–Traedme una espada.</w:t>
      </w:r>
    </w:p>
    <w:p w14:paraId="76E236F2" w14:textId="77777777" w:rsidR="00686478" w:rsidRPr="00D90E23" w:rsidRDefault="00CD2A43" w:rsidP="00D90E23">
      <w:pPr>
        <w:pStyle w:val="Normal1"/>
        <w:spacing w:after="0"/>
        <w:rPr>
          <w:sz w:val="24"/>
          <w:szCs w:val="24"/>
        </w:rPr>
      </w:pPr>
      <w:r w:rsidRPr="00D90E23">
        <w:rPr>
          <w:sz w:val="24"/>
          <w:szCs w:val="24"/>
        </w:rPr>
        <w:t>Y cuando se la trajeron, dijo a sus servidores:</w:t>
      </w:r>
    </w:p>
    <w:p w14:paraId="5F62EB55" w14:textId="77777777" w:rsidR="00686478" w:rsidRPr="00D90E23" w:rsidRDefault="00CD2A43" w:rsidP="00D90E23">
      <w:pPr>
        <w:pStyle w:val="Normal1"/>
        <w:spacing w:after="0"/>
        <w:rPr>
          <w:sz w:val="24"/>
          <w:szCs w:val="24"/>
        </w:rPr>
      </w:pPr>
      <w:r w:rsidRPr="00D90E23">
        <w:rPr>
          <w:sz w:val="24"/>
          <w:szCs w:val="24"/>
        </w:rPr>
        <w:t>–Cortad al niño vivo en dos partes y dad mitad a una y mitad a otra.</w:t>
      </w:r>
    </w:p>
    <w:p w14:paraId="70EAFACF" w14:textId="77777777" w:rsidR="00686478" w:rsidRPr="00D90E23" w:rsidRDefault="00CD2A43" w:rsidP="00D90E23">
      <w:pPr>
        <w:pStyle w:val="Normal1"/>
        <w:spacing w:after="0"/>
        <w:rPr>
          <w:sz w:val="24"/>
          <w:szCs w:val="24"/>
        </w:rPr>
      </w:pPr>
      <w:r w:rsidRPr="00D90E23">
        <w:rPr>
          <w:sz w:val="24"/>
          <w:szCs w:val="24"/>
        </w:rPr>
        <w:t>Al oír la orden, una de las dos mujeres gritó:</w:t>
      </w:r>
    </w:p>
    <w:p w14:paraId="01A4DCBA" w14:textId="77777777" w:rsidR="00686478" w:rsidRPr="00D90E23" w:rsidRDefault="00CD2A43" w:rsidP="00D90E23">
      <w:pPr>
        <w:pStyle w:val="Normal1"/>
        <w:spacing w:after="0"/>
        <w:rPr>
          <w:sz w:val="24"/>
          <w:szCs w:val="24"/>
        </w:rPr>
      </w:pPr>
      <w:r w:rsidRPr="00D90E23">
        <w:rPr>
          <w:sz w:val="24"/>
          <w:szCs w:val="24"/>
        </w:rPr>
        <w:lastRenderedPageBreak/>
        <w:t>–¡No lo matéis! Por favor, mi señor, que le den a ella el niño, pero ¡no lo matéis!</w:t>
      </w:r>
    </w:p>
    <w:p w14:paraId="2CB4730F" w14:textId="77777777" w:rsidR="00686478" w:rsidRPr="00D90E23" w:rsidRDefault="00CD2A43" w:rsidP="00D90E23">
      <w:pPr>
        <w:pStyle w:val="Normal1"/>
        <w:spacing w:after="0"/>
        <w:rPr>
          <w:sz w:val="24"/>
          <w:szCs w:val="24"/>
        </w:rPr>
      </w:pPr>
      <w:r w:rsidRPr="00D90E23">
        <w:rPr>
          <w:sz w:val="24"/>
          <w:szCs w:val="24"/>
        </w:rPr>
        <w:t>En cambio, la otra decía:</w:t>
      </w:r>
    </w:p>
    <w:p w14:paraId="21AED5BA" w14:textId="77777777" w:rsidR="00686478" w:rsidRPr="00D90E23" w:rsidRDefault="00CD2A43" w:rsidP="00D90E23">
      <w:pPr>
        <w:pStyle w:val="Normal1"/>
        <w:spacing w:after="0"/>
        <w:rPr>
          <w:sz w:val="24"/>
          <w:szCs w:val="24"/>
        </w:rPr>
      </w:pPr>
      <w:r w:rsidRPr="00D90E23">
        <w:rPr>
          <w:sz w:val="24"/>
          <w:szCs w:val="24"/>
        </w:rPr>
        <w:t>–Ni para mí ni para ti.</w:t>
      </w:r>
    </w:p>
    <w:p w14:paraId="4B4A064A" w14:textId="77777777" w:rsidR="00686478" w:rsidRPr="00D90E23" w:rsidRDefault="00CD2A43" w:rsidP="00D90E23">
      <w:pPr>
        <w:pStyle w:val="Normal1"/>
        <w:spacing w:after="0"/>
        <w:rPr>
          <w:sz w:val="24"/>
          <w:szCs w:val="24"/>
        </w:rPr>
      </w:pPr>
      <w:r w:rsidRPr="00D90E23">
        <w:rPr>
          <w:sz w:val="24"/>
          <w:szCs w:val="24"/>
        </w:rPr>
        <w:t>Entonces el rey sentenció:</w:t>
      </w:r>
    </w:p>
    <w:p w14:paraId="71E0328A" w14:textId="77777777" w:rsidR="00686478" w:rsidRPr="00D90E23" w:rsidRDefault="00CD2A43" w:rsidP="00D90E23">
      <w:pPr>
        <w:pStyle w:val="Normal1"/>
        <w:spacing w:after="0"/>
        <w:rPr>
          <w:sz w:val="24"/>
          <w:szCs w:val="24"/>
        </w:rPr>
      </w:pPr>
      <w:r w:rsidRPr="00D90E23">
        <w:rPr>
          <w:sz w:val="24"/>
          <w:szCs w:val="24"/>
        </w:rPr>
        <w:t>–Entregadle el niño vivo a esa mujer que ha gritado «¡No lo matéis!», porque ella es su madre.</w:t>
      </w:r>
    </w:p>
    <w:p w14:paraId="40FFBEA3" w14:textId="61E0C19A" w:rsidR="00686478" w:rsidRDefault="00CD2A43">
      <w:pPr>
        <w:pStyle w:val="Normal1"/>
        <w:rPr>
          <w:sz w:val="24"/>
          <w:szCs w:val="24"/>
        </w:rPr>
      </w:pPr>
      <w:r w:rsidRPr="00D90E23">
        <w:rPr>
          <w:sz w:val="24"/>
          <w:szCs w:val="24"/>
        </w:rPr>
        <w:t xml:space="preserve">El juicio de Salomón llegó a oídos de todo el pueblo, y todo el mundo respetó al rey porque se dieron cuenta de que era sabio y justo. Dios le concedió al monarca una </w:t>
      </w:r>
      <w:proofErr w:type="gramStart"/>
      <w:r w:rsidRPr="00D90E23">
        <w:rPr>
          <w:sz w:val="24"/>
          <w:szCs w:val="24"/>
        </w:rPr>
        <w:t>gran sabiduría y una gran inteligencia</w:t>
      </w:r>
      <w:proofErr w:type="gramEnd"/>
      <w:r w:rsidRPr="00D90E23">
        <w:rPr>
          <w:sz w:val="24"/>
          <w:szCs w:val="24"/>
        </w:rPr>
        <w:t xml:space="preserve">, </w:t>
      </w:r>
      <w:r w:rsidR="00D90E23">
        <w:rPr>
          <w:sz w:val="24"/>
          <w:szCs w:val="24"/>
        </w:rPr>
        <w:t>además de</w:t>
      </w:r>
      <w:r w:rsidRPr="00D90E23">
        <w:rPr>
          <w:sz w:val="24"/>
          <w:szCs w:val="24"/>
        </w:rPr>
        <w:t xml:space="preserve"> unos conocimientos tan vastos como la arena de la playa. </w:t>
      </w:r>
    </w:p>
    <w:p w14:paraId="2E413946" w14:textId="6A6D597F" w:rsidR="00686478" w:rsidRPr="00D90E23" w:rsidRDefault="00CD2A43">
      <w:pPr>
        <w:pStyle w:val="Normal1"/>
        <w:rPr>
          <w:sz w:val="24"/>
          <w:szCs w:val="24"/>
        </w:rPr>
      </w:pPr>
      <w:r w:rsidRPr="00D90E23">
        <w:rPr>
          <w:rStyle w:val="Textoennegrita1"/>
          <w:sz w:val="24"/>
          <w:szCs w:val="24"/>
        </w:rPr>
        <w:t>PREGUNTAS:</w:t>
      </w:r>
      <w:r w:rsidRPr="00D90E23">
        <w:rPr>
          <w:sz w:val="24"/>
          <w:szCs w:val="24"/>
        </w:rPr>
        <w:t xml:space="preserve"> </w:t>
      </w:r>
    </w:p>
    <w:p w14:paraId="173F05E7" w14:textId="77777777" w:rsidR="00686478" w:rsidRPr="00D90E23" w:rsidRDefault="00CD2A43" w:rsidP="00D90E23">
      <w:pPr>
        <w:pStyle w:val="Normal1"/>
        <w:numPr>
          <w:ilvl w:val="0"/>
          <w:numId w:val="3"/>
        </w:numPr>
        <w:spacing w:after="0"/>
        <w:rPr>
          <w:sz w:val="24"/>
          <w:szCs w:val="24"/>
        </w:rPr>
      </w:pPr>
      <w:r w:rsidRPr="00D90E23">
        <w:rPr>
          <w:sz w:val="24"/>
          <w:szCs w:val="24"/>
        </w:rPr>
        <w:t>¿Quién era Salomón?</w:t>
      </w:r>
    </w:p>
    <w:p w14:paraId="67D22FBB" w14:textId="77777777" w:rsidR="00686478" w:rsidRPr="00D90E23" w:rsidRDefault="00CD2A43" w:rsidP="00D90E23">
      <w:pPr>
        <w:pStyle w:val="Normal1"/>
        <w:numPr>
          <w:ilvl w:val="0"/>
          <w:numId w:val="3"/>
        </w:numPr>
        <w:spacing w:after="0"/>
        <w:rPr>
          <w:sz w:val="24"/>
          <w:szCs w:val="24"/>
        </w:rPr>
      </w:pPr>
      <w:r w:rsidRPr="00D90E23">
        <w:rPr>
          <w:sz w:val="24"/>
          <w:szCs w:val="24"/>
        </w:rPr>
        <w:t>¿Qué le pidió al Señor?</w:t>
      </w:r>
    </w:p>
    <w:p w14:paraId="057DF759" w14:textId="77777777" w:rsidR="00686478" w:rsidRPr="00D90E23" w:rsidRDefault="00CD2A43" w:rsidP="00D90E23">
      <w:pPr>
        <w:pStyle w:val="Normal1"/>
        <w:numPr>
          <w:ilvl w:val="0"/>
          <w:numId w:val="3"/>
        </w:numPr>
        <w:spacing w:after="0"/>
        <w:rPr>
          <w:sz w:val="24"/>
          <w:szCs w:val="24"/>
        </w:rPr>
      </w:pPr>
      <w:r w:rsidRPr="00D90E23">
        <w:rPr>
          <w:sz w:val="24"/>
          <w:szCs w:val="24"/>
        </w:rPr>
        <w:t xml:space="preserve">¿Le gustó a Dios la petición de Salomón? ¿Qué le concedió? </w:t>
      </w:r>
    </w:p>
    <w:p w14:paraId="4C86BFB6" w14:textId="77777777" w:rsidR="00686478" w:rsidRPr="00D90E23" w:rsidRDefault="00CD2A43" w:rsidP="00D90E23">
      <w:pPr>
        <w:pStyle w:val="Normal1"/>
        <w:numPr>
          <w:ilvl w:val="0"/>
          <w:numId w:val="3"/>
        </w:numPr>
        <w:spacing w:after="0"/>
        <w:rPr>
          <w:sz w:val="24"/>
          <w:szCs w:val="24"/>
        </w:rPr>
      </w:pPr>
      <w:r w:rsidRPr="00D90E23">
        <w:rPr>
          <w:sz w:val="24"/>
          <w:szCs w:val="24"/>
        </w:rPr>
        <w:t>¿Por qué discutían las dos mujeres que se presentan a Salomón?</w:t>
      </w:r>
    </w:p>
    <w:p w14:paraId="687593AA" w14:textId="77777777" w:rsidR="00686478" w:rsidRPr="00D90E23" w:rsidRDefault="00CD2A43" w:rsidP="00D90E23">
      <w:pPr>
        <w:pStyle w:val="Normal1"/>
        <w:numPr>
          <w:ilvl w:val="0"/>
          <w:numId w:val="3"/>
        </w:numPr>
        <w:spacing w:after="0"/>
        <w:rPr>
          <w:sz w:val="24"/>
          <w:szCs w:val="24"/>
        </w:rPr>
      </w:pPr>
      <w:r w:rsidRPr="00D90E23">
        <w:rPr>
          <w:sz w:val="24"/>
          <w:szCs w:val="24"/>
        </w:rPr>
        <w:t>¿Qué decisión tomó el rey Salomón?</w:t>
      </w:r>
    </w:p>
    <w:p w14:paraId="01AEC5D7" w14:textId="77777777" w:rsidR="00686478" w:rsidRPr="00D90E23" w:rsidRDefault="00CD2A43" w:rsidP="00D90E23">
      <w:pPr>
        <w:pStyle w:val="Normal1"/>
        <w:numPr>
          <w:ilvl w:val="0"/>
          <w:numId w:val="3"/>
        </w:numPr>
        <w:spacing w:after="0"/>
        <w:rPr>
          <w:sz w:val="24"/>
          <w:szCs w:val="24"/>
        </w:rPr>
      </w:pPr>
      <w:r w:rsidRPr="00D90E23">
        <w:rPr>
          <w:sz w:val="24"/>
          <w:szCs w:val="24"/>
        </w:rPr>
        <w:t>¿A cuál de las mujeres le entregó Salomón al niño?</w:t>
      </w:r>
    </w:p>
    <w:p w14:paraId="28E87DDB" w14:textId="77777777" w:rsidR="00686478" w:rsidRPr="00D90E23" w:rsidRDefault="00CD2A43" w:rsidP="00D90E23">
      <w:pPr>
        <w:pStyle w:val="Normal1"/>
        <w:numPr>
          <w:ilvl w:val="0"/>
          <w:numId w:val="3"/>
        </w:numPr>
        <w:spacing w:after="0"/>
        <w:rPr>
          <w:sz w:val="24"/>
          <w:szCs w:val="24"/>
        </w:rPr>
      </w:pPr>
      <w:r w:rsidRPr="00D90E23">
        <w:rPr>
          <w:sz w:val="24"/>
          <w:szCs w:val="24"/>
        </w:rPr>
        <w:t>¿Qué es una "decisión salomónica"?</w:t>
      </w:r>
    </w:p>
    <w:p w14:paraId="4D24996B" w14:textId="77777777" w:rsidR="00F04267" w:rsidRDefault="00F04267">
      <w:pPr>
        <w:pStyle w:val="Normal1"/>
        <w:rPr>
          <w:rStyle w:val="Textoennegrita1"/>
          <w:sz w:val="24"/>
          <w:szCs w:val="24"/>
        </w:rPr>
      </w:pPr>
    </w:p>
    <w:p w14:paraId="2A5EDE55" w14:textId="2C04BF1E" w:rsidR="00686478" w:rsidRPr="00D90E23" w:rsidRDefault="00CD2A43">
      <w:pPr>
        <w:pStyle w:val="Normal1"/>
        <w:rPr>
          <w:sz w:val="24"/>
          <w:szCs w:val="24"/>
        </w:rPr>
      </w:pPr>
      <w:r w:rsidRPr="00D90E23">
        <w:rPr>
          <w:rStyle w:val="Textoennegrita1"/>
          <w:sz w:val="24"/>
          <w:szCs w:val="24"/>
        </w:rPr>
        <w:t>REFLEXIONES:</w:t>
      </w:r>
      <w:r w:rsidRPr="00D90E23">
        <w:rPr>
          <w:sz w:val="24"/>
          <w:szCs w:val="24"/>
        </w:rPr>
        <w:t xml:space="preserve"> </w:t>
      </w:r>
    </w:p>
    <w:p w14:paraId="148420EC" w14:textId="77777777" w:rsidR="00686478" w:rsidRPr="00D90E23" w:rsidRDefault="00CD2A43">
      <w:pPr>
        <w:pStyle w:val="Normal1"/>
        <w:rPr>
          <w:sz w:val="24"/>
          <w:szCs w:val="24"/>
        </w:rPr>
      </w:pPr>
      <w:r w:rsidRPr="00D90E23">
        <w:rPr>
          <w:sz w:val="24"/>
          <w:szCs w:val="24"/>
        </w:rPr>
        <w:t>Si a ti Dios te dijera en sueños, ¿pídeme lo que quieras que te lo doy? ¿Qué pedirías?... El Rey Salomón pidió</w:t>
      </w:r>
      <w:r w:rsidRPr="00D90E23">
        <w:rPr>
          <w:rStyle w:val="Textoennegrita1"/>
          <w:sz w:val="24"/>
          <w:szCs w:val="24"/>
        </w:rPr>
        <w:t xml:space="preserve"> sabiduría</w:t>
      </w:r>
      <w:r w:rsidRPr="00D90E23">
        <w:rPr>
          <w:sz w:val="24"/>
          <w:szCs w:val="24"/>
        </w:rPr>
        <w:t xml:space="preserve">, es decir, ser capaz de conocer la verdad, </w:t>
      </w:r>
      <w:r w:rsidRPr="00D90E23">
        <w:rPr>
          <w:rStyle w:val="Textoennegrita1"/>
          <w:sz w:val="24"/>
          <w:szCs w:val="24"/>
        </w:rPr>
        <w:t>aprender a distinguir lo bueno de lo malo</w:t>
      </w:r>
      <w:r w:rsidRPr="00D90E23">
        <w:rPr>
          <w:sz w:val="24"/>
          <w:szCs w:val="24"/>
        </w:rPr>
        <w:t xml:space="preserve">, y así poder gobernar al pueblo con justicia. Salomón no hizo una petición egoísta, sino que pensó en su deber, pidió a Dios que le ayudara en su labor como </w:t>
      </w:r>
      <w:r w:rsidRPr="00D90E23">
        <w:rPr>
          <w:rStyle w:val="Textoennegrita1"/>
          <w:sz w:val="24"/>
          <w:szCs w:val="24"/>
        </w:rPr>
        <w:t xml:space="preserve">servidor del pueblo. </w:t>
      </w:r>
      <w:r w:rsidRPr="00D90E23">
        <w:rPr>
          <w:sz w:val="24"/>
          <w:szCs w:val="24"/>
        </w:rPr>
        <w:t xml:space="preserve"> A Dios le gustó tanto que el corazón de Salomón no fuese egoísta que le concedió lo que pidió y además le dio prosperidad y riqueza. </w:t>
      </w:r>
    </w:p>
    <w:p w14:paraId="2BEFC07F" w14:textId="77777777" w:rsidR="00686478" w:rsidRPr="00D90E23" w:rsidRDefault="00CD2A43">
      <w:pPr>
        <w:pStyle w:val="Normal1"/>
        <w:rPr>
          <w:sz w:val="24"/>
          <w:szCs w:val="24"/>
        </w:rPr>
      </w:pPr>
      <w:r w:rsidRPr="00D90E23">
        <w:rPr>
          <w:sz w:val="24"/>
          <w:szCs w:val="24"/>
        </w:rPr>
        <w:t xml:space="preserve">Pero llegó un día en el que Salomón tuvo que demostrar esa sabiduría que le había dado Dios. Ante una disputa entre dos mujeres por un niño, tuvo que ser muy astuto para descubrir quién era de verdad la madre del niño. La decisión de Salomón fue muy sabia, ya que supo encontrar a la mujer que de verdad amaba a su hijo, la que por nada del mundo hubiera dejado que lo descuartizaran. </w:t>
      </w:r>
    </w:p>
    <w:p w14:paraId="27B89BE9" w14:textId="77777777" w:rsidR="00686478" w:rsidRPr="00D90E23" w:rsidRDefault="00686478">
      <w:pPr>
        <w:pStyle w:val="Normal1"/>
        <w:rPr>
          <w:sz w:val="24"/>
          <w:szCs w:val="24"/>
        </w:rPr>
      </w:pPr>
    </w:p>
    <w:p w14:paraId="7041EFF7" w14:textId="77777777" w:rsidR="00686478" w:rsidRPr="00D90E23" w:rsidRDefault="00CD2A43">
      <w:pPr>
        <w:pStyle w:val="Normal1"/>
        <w:rPr>
          <w:sz w:val="24"/>
          <w:szCs w:val="24"/>
        </w:rPr>
      </w:pPr>
      <w:r w:rsidRPr="00D90E23">
        <w:rPr>
          <w:rStyle w:val="Textoennegrita1"/>
          <w:sz w:val="24"/>
          <w:szCs w:val="24"/>
        </w:rPr>
        <w:t>ACTUALIDAD CRISTIANA:</w:t>
      </w:r>
      <w:r w:rsidRPr="00D90E23">
        <w:rPr>
          <w:sz w:val="24"/>
          <w:szCs w:val="24"/>
        </w:rPr>
        <w:t xml:space="preserve"> </w:t>
      </w:r>
    </w:p>
    <w:p w14:paraId="2C9FCB05" w14:textId="77777777" w:rsidR="00686478" w:rsidRPr="00D90E23" w:rsidRDefault="00CD2A43">
      <w:pPr>
        <w:pStyle w:val="Normal1"/>
        <w:numPr>
          <w:ilvl w:val="0"/>
          <w:numId w:val="4"/>
        </w:numPr>
        <w:rPr>
          <w:sz w:val="24"/>
          <w:szCs w:val="24"/>
        </w:rPr>
      </w:pPr>
      <w:r w:rsidRPr="00D90E23">
        <w:rPr>
          <w:rStyle w:val="Textoennegrita1"/>
          <w:sz w:val="24"/>
          <w:szCs w:val="24"/>
        </w:rPr>
        <w:t xml:space="preserve">No debemos ser egoístas </w:t>
      </w:r>
      <w:r w:rsidRPr="00D90E23">
        <w:rPr>
          <w:sz w:val="24"/>
          <w:szCs w:val="24"/>
        </w:rPr>
        <w:t xml:space="preserve">en nuestras peticiones a Dios. Debemos pedirle que nos ayude a cumplir nuestros deberes, a servir a los demás, a emprender las luchas de cada día. Que nuestras peticiones a Dios nunca sean vanidosas ni egoístas. </w:t>
      </w:r>
    </w:p>
    <w:p w14:paraId="093C5510" w14:textId="77777777" w:rsidR="00686478" w:rsidRPr="00D90E23" w:rsidRDefault="00CD2A43">
      <w:pPr>
        <w:pStyle w:val="Normal1"/>
        <w:numPr>
          <w:ilvl w:val="0"/>
          <w:numId w:val="4"/>
        </w:numPr>
        <w:rPr>
          <w:sz w:val="24"/>
          <w:szCs w:val="24"/>
        </w:rPr>
      </w:pPr>
      <w:r w:rsidRPr="00D90E23">
        <w:rPr>
          <w:sz w:val="24"/>
          <w:szCs w:val="24"/>
        </w:rPr>
        <w:t>A veces en la vida nosotros tenemos que tomar decisiones y hemos de reflexionar mucho y ser muy sagaces para encontrar la verdad de lo que Dios quiere de nosotros.</w:t>
      </w:r>
    </w:p>
    <w:p w14:paraId="6A97FCE9" w14:textId="77777777" w:rsidR="00686478" w:rsidRPr="00D90E23" w:rsidRDefault="00CD2A43">
      <w:pPr>
        <w:pStyle w:val="Normal1"/>
        <w:numPr>
          <w:ilvl w:val="0"/>
          <w:numId w:val="4"/>
        </w:numPr>
        <w:rPr>
          <w:sz w:val="24"/>
          <w:szCs w:val="24"/>
        </w:rPr>
      </w:pPr>
      <w:r w:rsidRPr="00D90E23">
        <w:rPr>
          <w:rStyle w:val="Textoennegrita1"/>
          <w:sz w:val="24"/>
          <w:szCs w:val="24"/>
        </w:rPr>
        <w:t>La conciencia es el santuario interior en el que Dios habla a nuestra mente y a nuestro corazón</w:t>
      </w:r>
      <w:r w:rsidRPr="00D90E23">
        <w:rPr>
          <w:sz w:val="24"/>
          <w:szCs w:val="24"/>
        </w:rPr>
        <w:t xml:space="preserve"> para decirnos qué es lo bueno y qué es lo malo. Además, Él nos da la gracia para hacer lo bueno. </w:t>
      </w:r>
    </w:p>
    <w:p w14:paraId="63CE5607" w14:textId="77777777" w:rsidR="00686478" w:rsidRPr="00D90E23" w:rsidRDefault="00CD2A43">
      <w:pPr>
        <w:pStyle w:val="Normal1"/>
        <w:numPr>
          <w:ilvl w:val="0"/>
          <w:numId w:val="4"/>
        </w:numPr>
        <w:rPr>
          <w:sz w:val="24"/>
          <w:szCs w:val="24"/>
        </w:rPr>
      </w:pPr>
      <w:r w:rsidRPr="00D90E23">
        <w:rPr>
          <w:sz w:val="24"/>
          <w:szCs w:val="24"/>
        </w:rPr>
        <w:t xml:space="preserve">Si obramos las cosas malas, </w:t>
      </w:r>
      <w:r w:rsidRPr="00D90E23">
        <w:rPr>
          <w:rStyle w:val="Textoennegrita1"/>
          <w:sz w:val="24"/>
          <w:szCs w:val="24"/>
        </w:rPr>
        <w:t>la conciencia se estropea y se deforma</w:t>
      </w:r>
      <w:r w:rsidRPr="00D90E23">
        <w:rPr>
          <w:sz w:val="24"/>
          <w:szCs w:val="24"/>
        </w:rPr>
        <w:t>, pierde la capacidad de distinguir entre el bien y el mal. En nuestra sociedad se permiten lacras como el aborto, la pornografía y otras cosas malas porque la gente tiene la conciencia deformada y no descubren la malicia de algunos actos.</w:t>
      </w:r>
    </w:p>
    <w:p w14:paraId="7DC72D25" w14:textId="77777777" w:rsidR="00686478" w:rsidRPr="00D90E23" w:rsidRDefault="00CD2A43">
      <w:pPr>
        <w:pStyle w:val="Normal1"/>
        <w:numPr>
          <w:ilvl w:val="0"/>
          <w:numId w:val="4"/>
        </w:numPr>
        <w:rPr>
          <w:sz w:val="24"/>
          <w:szCs w:val="24"/>
        </w:rPr>
      </w:pPr>
      <w:r w:rsidRPr="00D90E23">
        <w:rPr>
          <w:sz w:val="24"/>
          <w:szCs w:val="24"/>
        </w:rPr>
        <w:lastRenderedPageBreak/>
        <w:t xml:space="preserve">El </w:t>
      </w:r>
      <w:r w:rsidRPr="00D90E23">
        <w:rPr>
          <w:rStyle w:val="Textoennegrita1"/>
          <w:sz w:val="24"/>
          <w:szCs w:val="24"/>
        </w:rPr>
        <w:t>discernimiento espiritual</w:t>
      </w:r>
      <w:r w:rsidRPr="00D90E23">
        <w:rPr>
          <w:sz w:val="24"/>
          <w:szCs w:val="24"/>
        </w:rPr>
        <w:t xml:space="preserve"> consiste en reflexionar pidiendo luz al Espíritu Santo para adivinar qué es lo bueno y lo que debemos hacer en cada situación que nos presenta la vida. Si nuestras decisiones se basan en el modelo que tenemos en Jesucristo, nuestro discernir será </w:t>
      </w:r>
      <w:r w:rsidRPr="00D90E23">
        <w:rPr>
          <w:rStyle w:val="Textoennegrita1"/>
          <w:sz w:val="24"/>
          <w:szCs w:val="24"/>
        </w:rPr>
        <w:t>evangélico</w:t>
      </w:r>
      <w:r w:rsidRPr="00D90E23">
        <w:rPr>
          <w:sz w:val="24"/>
          <w:szCs w:val="24"/>
        </w:rPr>
        <w:t>.</w:t>
      </w:r>
    </w:p>
    <w:p w14:paraId="5D1BE624" w14:textId="77777777" w:rsidR="00686478" w:rsidRPr="00D90E23" w:rsidRDefault="00CD2A43">
      <w:pPr>
        <w:pStyle w:val="Normal1"/>
        <w:numPr>
          <w:ilvl w:val="0"/>
          <w:numId w:val="4"/>
        </w:numPr>
        <w:rPr>
          <w:sz w:val="24"/>
          <w:szCs w:val="24"/>
        </w:rPr>
      </w:pPr>
      <w:r w:rsidRPr="00D90E23">
        <w:rPr>
          <w:sz w:val="24"/>
          <w:szCs w:val="24"/>
        </w:rPr>
        <w:t xml:space="preserve">La clave para juzgar con rectitud en nuestra conciencia es </w:t>
      </w:r>
      <w:r w:rsidRPr="00D90E23">
        <w:rPr>
          <w:rStyle w:val="Textoennegrita1"/>
          <w:sz w:val="24"/>
          <w:szCs w:val="24"/>
        </w:rPr>
        <w:t>el amor</w:t>
      </w:r>
      <w:r w:rsidRPr="00D90E23">
        <w:rPr>
          <w:sz w:val="24"/>
          <w:szCs w:val="24"/>
        </w:rPr>
        <w:t xml:space="preserve">: el amor nos lleva a buscar siempre el bien de los demás. Si amamos, nunca haremos cosas malas a nadie.   </w:t>
      </w:r>
    </w:p>
    <w:p w14:paraId="1258DD1B" w14:textId="20E0F31D" w:rsidR="00686478" w:rsidRPr="00D90E23" w:rsidRDefault="00CD2A43">
      <w:pPr>
        <w:pStyle w:val="Normal1"/>
        <w:numPr>
          <w:ilvl w:val="0"/>
          <w:numId w:val="4"/>
        </w:numPr>
        <w:rPr>
          <w:sz w:val="24"/>
          <w:szCs w:val="24"/>
        </w:rPr>
      </w:pPr>
      <w:r w:rsidRPr="00D90E23">
        <w:rPr>
          <w:sz w:val="24"/>
          <w:szCs w:val="24"/>
        </w:rPr>
        <w:t xml:space="preserve">Al final de nuestra vida, nosotros tendremos también un juicio, y en ese juicio se verán todas nuestras obras de amor: </w:t>
      </w:r>
      <w:r w:rsidRPr="00D90E23">
        <w:rPr>
          <w:rStyle w:val="EmphasizeItalicize"/>
          <w:sz w:val="24"/>
          <w:szCs w:val="24"/>
        </w:rPr>
        <w:t xml:space="preserve">al caer la tarde de la vida seremos juzgados sobre el amor. </w:t>
      </w:r>
      <w:r w:rsidRPr="00D90E23">
        <w:rPr>
          <w:sz w:val="24"/>
          <w:szCs w:val="24"/>
        </w:rPr>
        <w:t>El juez será Jesucristo, que se pondrá a nuestro favor si nosotros intentamos amar a los demás y al mismo Jesucristo.</w:t>
      </w:r>
    </w:p>
    <w:p w14:paraId="09D7375E" w14:textId="39E038E7" w:rsidR="00D90E23" w:rsidRDefault="00D90E23">
      <w:pPr>
        <w:pStyle w:val="Heading1"/>
      </w:pPr>
    </w:p>
    <w:p w14:paraId="7627091B" w14:textId="70DB5C99" w:rsidR="00686478" w:rsidRDefault="000A4370">
      <w:pPr>
        <w:pStyle w:val="Heading1"/>
      </w:pPr>
      <w:r>
        <w:rPr>
          <w:noProof/>
        </w:rPr>
        <w:drawing>
          <wp:anchor distT="0" distB="0" distL="114300" distR="114300" simplePos="0" relativeHeight="251669504" behindDoc="0" locked="0" layoutInCell="1" allowOverlap="1" wp14:anchorId="430FF591" wp14:editId="3AC3CCC7">
            <wp:simplePos x="0" y="0"/>
            <wp:positionH relativeFrom="column">
              <wp:posOffset>5587789</wp:posOffset>
            </wp:positionH>
            <wp:positionV relativeFrom="paragraph">
              <wp:posOffset>57362</wp:posOffset>
            </wp:positionV>
            <wp:extent cx="1024466" cy="683311"/>
            <wp:effectExtent l="0" t="0" r="4445" b="2540"/>
            <wp:wrapNone/>
            <wp:docPr id="9" name="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24466" cy="683311"/>
                    </a:xfrm>
                    <a:prstGeom prst="rect">
                      <a:avLst/>
                    </a:prstGeom>
                  </pic:spPr>
                </pic:pic>
              </a:graphicData>
            </a:graphic>
            <wp14:sizeRelH relativeFrom="margin">
              <wp14:pctWidth>0</wp14:pctWidth>
            </wp14:sizeRelH>
            <wp14:sizeRelV relativeFrom="margin">
              <wp14:pctHeight>0</wp14:pctHeight>
            </wp14:sizeRelV>
          </wp:anchor>
        </w:drawing>
      </w:r>
      <w:r w:rsidR="00CD2A43">
        <w:t>Oramos juntos con el Salmo 118:</w:t>
      </w:r>
    </w:p>
    <w:p w14:paraId="529548C5" w14:textId="71FF6F62" w:rsidR="00686478" w:rsidRDefault="00686478">
      <w:pPr>
        <w:jc w:val="center"/>
      </w:pPr>
    </w:p>
    <w:p w14:paraId="44158010" w14:textId="765EDE81" w:rsidR="00686478" w:rsidRPr="00710290" w:rsidRDefault="00CD2A43" w:rsidP="002613CE">
      <w:pPr>
        <w:pStyle w:val="IntenseQuote"/>
        <w:spacing w:before="0" w:after="0" w:line="276" w:lineRule="auto"/>
        <w:jc w:val="left"/>
        <w:rPr>
          <w:sz w:val="32"/>
          <w:szCs w:val="32"/>
        </w:rPr>
      </w:pPr>
      <w:r w:rsidRPr="00710290">
        <w:rPr>
          <w:sz w:val="32"/>
          <w:szCs w:val="32"/>
        </w:rPr>
        <w:t>Dichoso el que, con vida intachable, camina en la ley del Señor; </w:t>
      </w:r>
    </w:p>
    <w:p w14:paraId="07DEBF21" w14:textId="5A58C8A2" w:rsidR="00686478" w:rsidRPr="00710290" w:rsidRDefault="00CD2A43" w:rsidP="002613CE">
      <w:pPr>
        <w:pStyle w:val="IntenseQuote"/>
        <w:spacing w:before="0" w:after="0" w:line="276" w:lineRule="auto"/>
        <w:jc w:val="left"/>
        <w:rPr>
          <w:sz w:val="32"/>
          <w:szCs w:val="32"/>
        </w:rPr>
      </w:pPr>
      <w:r w:rsidRPr="00710290">
        <w:rPr>
          <w:sz w:val="32"/>
          <w:szCs w:val="32"/>
        </w:rPr>
        <w:t>dichoso el que, guardando sus preceptos, lo busca de todo corazón; </w:t>
      </w:r>
    </w:p>
    <w:p w14:paraId="07571C40" w14:textId="0DE80A83" w:rsidR="00686478" w:rsidRPr="00710290" w:rsidRDefault="00CD2A43" w:rsidP="002613CE">
      <w:pPr>
        <w:pStyle w:val="IntenseQuote"/>
        <w:spacing w:before="0" w:after="0" w:line="276" w:lineRule="auto"/>
        <w:jc w:val="left"/>
        <w:rPr>
          <w:sz w:val="32"/>
          <w:szCs w:val="32"/>
        </w:rPr>
      </w:pPr>
      <w:r w:rsidRPr="00710290">
        <w:rPr>
          <w:sz w:val="32"/>
          <w:szCs w:val="32"/>
        </w:rPr>
        <w:t>el que, sin cometer iniquidad, anda por sus senderos. </w:t>
      </w:r>
    </w:p>
    <w:p w14:paraId="33E36CC3" w14:textId="775FB482" w:rsidR="00686478" w:rsidRPr="00710290" w:rsidRDefault="00CD2A43" w:rsidP="002613CE">
      <w:pPr>
        <w:pStyle w:val="IntenseQuote"/>
        <w:spacing w:before="0" w:after="0" w:line="276" w:lineRule="auto"/>
        <w:jc w:val="left"/>
        <w:rPr>
          <w:sz w:val="32"/>
          <w:szCs w:val="32"/>
        </w:rPr>
      </w:pPr>
      <w:r w:rsidRPr="00710290">
        <w:rPr>
          <w:sz w:val="32"/>
          <w:szCs w:val="32"/>
        </w:rPr>
        <w:t xml:space="preserve">Tú promulgas tus mandatos para que se observen exactamente.  </w:t>
      </w:r>
    </w:p>
    <w:p w14:paraId="36D04072" w14:textId="77777777" w:rsidR="00686478" w:rsidRPr="00710290" w:rsidRDefault="00CD2A43" w:rsidP="002613CE">
      <w:pPr>
        <w:pStyle w:val="IntenseQuote"/>
        <w:spacing w:before="0" w:after="0" w:line="276" w:lineRule="auto"/>
        <w:jc w:val="left"/>
        <w:rPr>
          <w:sz w:val="32"/>
          <w:szCs w:val="32"/>
        </w:rPr>
      </w:pPr>
      <w:r w:rsidRPr="00710290">
        <w:rPr>
          <w:sz w:val="32"/>
          <w:szCs w:val="32"/>
        </w:rPr>
        <w:t>Te alabaré con sincero corazón cuando aprenda tus justos mandamientos. </w:t>
      </w:r>
    </w:p>
    <w:p w14:paraId="6E451374" w14:textId="10BEE6FA" w:rsidR="00686478" w:rsidRPr="00710290" w:rsidRDefault="00CD2A43" w:rsidP="002613CE">
      <w:pPr>
        <w:pStyle w:val="IntenseQuote"/>
        <w:spacing w:before="0" w:after="0" w:line="276" w:lineRule="auto"/>
        <w:jc w:val="left"/>
        <w:rPr>
          <w:sz w:val="32"/>
          <w:szCs w:val="32"/>
        </w:rPr>
      </w:pPr>
      <w:r w:rsidRPr="00710290">
        <w:rPr>
          <w:sz w:val="32"/>
          <w:szCs w:val="32"/>
        </w:rPr>
        <w:t>Quiero guardar tus decretos exactamente, tú no me abandones. </w:t>
      </w:r>
    </w:p>
    <w:p w14:paraId="6B083243" w14:textId="48539CFB" w:rsidR="00686478" w:rsidRPr="00710290" w:rsidRDefault="00CD2A43" w:rsidP="002613CE">
      <w:pPr>
        <w:pStyle w:val="IntenseQuote"/>
        <w:spacing w:before="0" w:after="0" w:line="276" w:lineRule="auto"/>
        <w:jc w:val="left"/>
        <w:rPr>
          <w:sz w:val="32"/>
          <w:szCs w:val="32"/>
        </w:rPr>
      </w:pPr>
      <w:r w:rsidRPr="00710290">
        <w:rPr>
          <w:sz w:val="32"/>
          <w:szCs w:val="32"/>
        </w:rPr>
        <w:t>¿Cómo podrá un joven andar honestamente? Cumpliendo tus palabras. </w:t>
      </w:r>
    </w:p>
    <w:p w14:paraId="347D2E8D" w14:textId="2C9E1E26" w:rsidR="00686478" w:rsidRPr="00710290" w:rsidRDefault="00CD2A43" w:rsidP="002613CE">
      <w:pPr>
        <w:pStyle w:val="IntenseQuote"/>
        <w:spacing w:before="0" w:after="0" w:line="276" w:lineRule="auto"/>
        <w:jc w:val="left"/>
        <w:rPr>
          <w:sz w:val="32"/>
          <w:szCs w:val="32"/>
        </w:rPr>
      </w:pPr>
      <w:r w:rsidRPr="00710290">
        <w:rPr>
          <w:sz w:val="32"/>
          <w:szCs w:val="32"/>
        </w:rPr>
        <w:t>Te busco de todo corazón, no consientas que me desvíe de tus mandamientos. </w:t>
      </w:r>
    </w:p>
    <w:p w14:paraId="416F9497" w14:textId="6D237B9D" w:rsidR="00686478" w:rsidRPr="00710290" w:rsidRDefault="00CD2A43" w:rsidP="002613CE">
      <w:pPr>
        <w:pStyle w:val="IntenseQuote"/>
        <w:spacing w:before="0" w:after="0" w:line="276" w:lineRule="auto"/>
        <w:jc w:val="left"/>
        <w:rPr>
          <w:sz w:val="32"/>
          <w:szCs w:val="32"/>
        </w:rPr>
      </w:pPr>
      <w:r w:rsidRPr="00710290">
        <w:rPr>
          <w:sz w:val="32"/>
          <w:szCs w:val="32"/>
        </w:rPr>
        <w:t>En mi corazón escondo tus consignas, así no pecaré contra ti. </w:t>
      </w:r>
    </w:p>
    <w:p w14:paraId="70A435A0" w14:textId="73FC445E" w:rsidR="00686478" w:rsidRPr="00710290" w:rsidRDefault="00CD2A43" w:rsidP="002613CE">
      <w:pPr>
        <w:pStyle w:val="IntenseQuote"/>
        <w:spacing w:before="0" w:after="0" w:line="276" w:lineRule="auto"/>
        <w:jc w:val="left"/>
        <w:rPr>
          <w:sz w:val="32"/>
          <w:szCs w:val="32"/>
        </w:rPr>
      </w:pPr>
      <w:r w:rsidRPr="00710290">
        <w:rPr>
          <w:sz w:val="32"/>
          <w:szCs w:val="32"/>
        </w:rPr>
        <w:t>Bendito eres, Señor, enséñame tus decretos. </w:t>
      </w:r>
    </w:p>
    <w:p w14:paraId="66AA33FB" w14:textId="6FA80EC8" w:rsidR="00686478" w:rsidRPr="00710290" w:rsidRDefault="00CD2A43" w:rsidP="002613CE">
      <w:pPr>
        <w:pStyle w:val="IntenseQuote"/>
        <w:spacing w:before="0" w:after="0" w:line="276" w:lineRule="auto"/>
        <w:jc w:val="left"/>
        <w:rPr>
          <w:sz w:val="32"/>
          <w:szCs w:val="32"/>
        </w:rPr>
      </w:pPr>
      <w:r w:rsidRPr="00710290">
        <w:rPr>
          <w:sz w:val="32"/>
          <w:szCs w:val="32"/>
        </w:rPr>
        <w:t>Mis labios van enumerando todos los mandamientos de tu boca; </w:t>
      </w:r>
    </w:p>
    <w:p w14:paraId="2A9923F0" w14:textId="495CD3D6" w:rsidR="00686478" w:rsidRPr="00710290" w:rsidRDefault="00CD2A43" w:rsidP="002613CE">
      <w:pPr>
        <w:pStyle w:val="IntenseQuote"/>
        <w:spacing w:before="0" w:after="0" w:line="276" w:lineRule="auto"/>
        <w:jc w:val="left"/>
        <w:rPr>
          <w:sz w:val="32"/>
          <w:szCs w:val="32"/>
        </w:rPr>
      </w:pPr>
      <w:r w:rsidRPr="00710290">
        <w:rPr>
          <w:sz w:val="32"/>
          <w:szCs w:val="32"/>
        </w:rPr>
        <w:t>mi alegría es el camino de tus preceptos, más que todas las riquezas. </w:t>
      </w:r>
    </w:p>
    <w:p w14:paraId="50047C69" w14:textId="3A5830A2" w:rsidR="00686478" w:rsidRPr="00710290" w:rsidRDefault="00CD2A43" w:rsidP="002613CE">
      <w:pPr>
        <w:pStyle w:val="IntenseQuote"/>
        <w:spacing w:before="0" w:after="0" w:line="276" w:lineRule="auto"/>
        <w:jc w:val="left"/>
        <w:rPr>
          <w:sz w:val="32"/>
          <w:szCs w:val="32"/>
        </w:rPr>
      </w:pPr>
      <w:r w:rsidRPr="00710290">
        <w:rPr>
          <w:sz w:val="32"/>
          <w:szCs w:val="32"/>
        </w:rPr>
        <w:t>Medito tus mandatos, y me fijo en tus sendas; </w:t>
      </w:r>
    </w:p>
    <w:p w14:paraId="5725BA42" w14:textId="05546E42" w:rsidR="00686478" w:rsidRPr="00710290" w:rsidRDefault="00CD2A43" w:rsidP="002613CE">
      <w:pPr>
        <w:pStyle w:val="IntenseQuote"/>
        <w:spacing w:before="0" w:after="0" w:line="276" w:lineRule="auto"/>
        <w:jc w:val="left"/>
        <w:rPr>
          <w:sz w:val="32"/>
          <w:szCs w:val="32"/>
        </w:rPr>
      </w:pPr>
      <w:r w:rsidRPr="00710290">
        <w:rPr>
          <w:sz w:val="32"/>
          <w:szCs w:val="32"/>
        </w:rPr>
        <w:t>tus decretos son mi delicia, no olvidaré tus palabras. </w:t>
      </w:r>
    </w:p>
    <w:p w14:paraId="63F02888" w14:textId="77777777" w:rsidR="00F04267" w:rsidRPr="00710290" w:rsidRDefault="00CD2A43" w:rsidP="00F04267">
      <w:pPr>
        <w:pStyle w:val="IntenseQuote"/>
        <w:spacing w:after="0"/>
        <w:rPr>
          <w:color w:val="00B050"/>
          <w:sz w:val="24"/>
          <w:szCs w:val="24"/>
        </w:rPr>
      </w:pPr>
      <w:r w:rsidRPr="00710290">
        <w:rPr>
          <w:color w:val="00B050"/>
          <w:sz w:val="24"/>
          <w:szCs w:val="24"/>
        </w:rPr>
        <w:t>Ejercicio:</w:t>
      </w:r>
    </w:p>
    <w:p w14:paraId="2D5B7B54" w14:textId="77777777" w:rsidR="00F04267" w:rsidRPr="00710290" w:rsidRDefault="00CD2A43" w:rsidP="00F04267">
      <w:pPr>
        <w:pStyle w:val="IntenseQuote"/>
        <w:spacing w:before="0" w:after="0"/>
        <w:rPr>
          <w:color w:val="00B050"/>
          <w:sz w:val="24"/>
          <w:szCs w:val="24"/>
        </w:rPr>
      </w:pPr>
      <w:r w:rsidRPr="00710290">
        <w:rPr>
          <w:color w:val="00B050"/>
          <w:sz w:val="24"/>
          <w:szCs w:val="24"/>
        </w:rPr>
        <w:t xml:space="preserve">Vuelve a leer el Salmo 118 y subraya todas las palabras que sean sinónimo de </w:t>
      </w:r>
      <w:r w:rsidRPr="00710290">
        <w:rPr>
          <w:rStyle w:val="Textoennegrita1"/>
          <w:color w:val="00B050"/>
          <w:sz w:val="24"/>
          <w:szCs w:val="24"/>
        </w:rPr>
        <w:t>"normas"</w:t>
      </w:r>
      <w:r w:rsidRPr="00710290">
        <w:rPr>
          <w:color w:val="00B050"/>
          <w:sz w:val="24"/>
          <w:szCs w:val="24"/>
        </w:rPr>
        <w:t xml:space="preserve"> </w:t>
      </w:r>
    </w:p>
    <w:p w14:paraId="6319CC4E" w14:textId="3D9C39A0" w:rsidR="00686478" w:rsidRPr="00710290" w:rsidRDefault="00CD2A43" w:rsidP="00F04267">
      <w:pPr>
        <w:pStyle w:val="IntenseQuote"/>
        <w:spacing w:before="0" w:after="0"/>
        <w:rPr>
          <w:color w:val="00B050"/>
          <w:sz w:val="24"/>
          <w:szCs w:val="24"/>
        </w:rPr>
      </w:pPr>
      <w:r w:rsidRPr="00710290">
        <w:rPr>
          <w:color w:val="00B050"/>
          <w:sz w:val="24"/>
          <w:szCs w:val="24"/>
        </w:rPr>
        <w:t xml:space="preserve">(Por ejemplo: </w:t>
      </w:r>
      <w:r w:rsidRPr="00710290">
        <w:rPr>
          <w:rStyle w:val="nfasis1"/>
          <w:color w:val="00B050"/>
          <w:sz w:val="24"/>
          <w:szCs w:val="24"/>
        </w:rPr>
        <w:t>ley, palabras, consignas</w:t>
      </w:r>
      <w:r w:rsidRPr="00710290">
        <w:rPr>
          <w:color w:val="00B050"/>
          <w:sz w:val="24"/>
          <w:szCs w:val="24"/>
        </w:rPr>
        <w:t>)</w:t>
      </w:r>
    </w:p>
    <w:p w14:paraId="5B0AD7C2" w14:textId="77777777" w:rsidR="00014A95" w:rsidRDefault="00014A95" w:rsidP="00014A95">
      <w:pPr>
        <w:pStyle w:val="Normal1"/>
      </w:pPr>
    </w:p>
    <w:p w14:paraId="1B98D20F" w14:textId="77777777" w:rsidR="00014A95" w:rsidRDefault="00014A95" w:rsidP="00014A95">
      <w:pPr>
        <w:pStyle w:val="Normal1"/>
      </w:pPr>
    </w:p>
    <w:p w14:paraId="57DB305E" w14:textId="0EDB5E31" w:rsidR="00014A95" w:rsidRDefault="00014A95">
      <w:pPr>
        <w:rPr>
          <w:rFonts w:ascii="Calibri"/>
        </w:rPr>
      </w:pPr>
      <w:r>
        <w:br w:type="page"/>
      </w:r>
    </w:p>
    <w:p w14:paraId="3F5BBDD4" w14:textId="22A05E54" w:rsidR="007241DB" w:rsidRDefault="007241DB" w:rsidP="007241DB">
      <w:pPr>
        <w:pStyle w:val="Ttulo1"/>
      </w:pPr>
      <w:r>
        <w:lastRenderedPageBreak/>
        <w:t>Sexta catequesis</w:t>
      </w:r>
    </w:p>
    <w:p w14:paraId="239F5D67" w14:textId="7A9BEE74" w:rsidR="00340849" w:rsidRPr="00340849" w:rsidRDefault="00340849" w:rsidP="00340849">
      <w:pPr>
        <w:keepNext/>
        <w:spacing w:before="480" w:after="120"/>
        <w:outlineLvl w:val="0"/>
        <w:rPr>
          <w:rFonts w:ascii="Calibri Light"/>
          <w:color w:val="4472C4" w:themeColor="accent1"/>
          <w:sz w:val="32"/>
        </w:rPr>
      </w:pPr>
      <w:r w:rsidRPr="00340849">
        <w:rPr>
          <w:rFonts w:ascii="Calibri"/>
          <w:b/>
          <w:color w:val="4472C4" w:themeColor="accent1"/>
          <w:sz w:val="32"/>
        </w:rPr>
        <w:t>Tobías y Sara: la santidad del matrimonio</w:t>
      </w:r>
    </w:p>
    <w:p w14:paraId="33CEF1BD" w14:textId="7D4F94A1" w:rsidR="00340849" w:rsidRPr="00340849" w:rsidRDefault="00632EF9" w:rsidP="00340849">
      <w:pPr>
        <w:jc w:val="center"/>
      </w:pPr>
      <w:r w:rsidRPr="00340849">
        <w:rPr>
          <w:noProof/>
        </w:rPr>
        <w:drawing>
          <wp:anchor distT="0" distB="0" distL="114300" distR="114300" simplePos="0" relativeHeight="251686912" behindDoc="0" locked="0" layoutInCell="1" allowOverlap="1" wp14:anchorId="72C5AB6A" wp14:editId="1E2CDC5A">
            <wp:simplePos x="0" y="0"/>
            <wp:positionH relativeFrom="column">
              <wp:posOffset>4352102</wp:posOffset>
            </wp:positionH>
            <wp:positionV relativeFrom="paragraph">
              <wp:posOffset>103868</wp:posOffset>
            </wp:positionV>
            <wp:extent cx="2227767" cy="2710180"/>
            <wp:effectExtent l="0" t="0" r="1270" b="0"/>
            <wp:wrapNone/>
            <wp:docPr id="26" name="Picture2"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2" descr="Imagen que contiene texto, libro&#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29880" cy="2712751"/>
                    </a:xfrm>
                    <a:prstGeom prst="rect">
                      <a:avLst/>
                    </a:prstGeom>
                  </pic:spPr>
                </pic:pic>
              </a:graphicData>
            </a:graphic>
            <wp14:sizeRelH relativeFrom="margin">
              <wp14:pctWidth>0</wp14:pctWidth>
            </wp14:sizeRelH>
            <wp14:sizeRelV relativeFrom="margin">
              <wp14:pctHeight>0</wp14:pctHeight>
            </wp14:sizeRelV>
          </wp:anchor>
        </w:drawing>
      </w:r>
      <w:r w:rsidR="00D00447" w:rsidRPr="004241E5">
        <w:rPr>
          <w:rStyle w:val="Textoennegrita1"/>
          <w:rFonts w:asciiTheme="majorHAnsi" w:hAnsiTheme="majorHAnsi" w:cstheme="majorHAnsi"/>
          <w:b w:val="0"/>
          <w:bCs/>
          <w:noProof/>
          <w:szCs w:val="56"/>
        </w:rPr>
        <mc:AlternateContent>
          <mc:Choice Requires="wps">
            <w:drawing>
              <wp:anchor distT="45720" distB="45720" distL="114300" distR="114300" simplePos="0" relativeHeight="251689984" behindDoc="0" locked="0" layoutInCell="1" allowOverlap="1" wp14:anchorId="50C7EEB6" wp14:editId="22A0B19E">
                <wp:simplePos x="0" y="0"/>
                <wp:positionH relativeFrom="column">
                  <wp:posOffset>43543</wp:posOffset>
                </wp:positionH>
                <wp:positionV relativeFrom="paragraph">
                  <wp:posOffset>103868</wp:posOffset>
                </wp:positionV>
                <wp:extent cx="3712028" cy="2710543"/>
                <wp:effectExtent l="0" t="0" r="22225" b="13970"/>
                <wp:wrapNone/>
                <wp:docPr id="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028" cy="2710543"/>
                        </a:xfrm>
                        <a:prstGeom prst="rect">
                          <a:avLst/>
                        </a:prstGeom>
                        <a:solidFill>
                          <a:srgbClr val="FFFFFF"/>
                        </a:solidFill>
                        <a:ln w="22225">
                          <a:solidFill>
                            <a:srgbClr val="FF0000"/>
                          </a:solidFill>
                          <a:miter lim="800000"/>
                          <a:headEnd/>
                          <a:tailEnd/>
                        </a:ln>
                      </wps:spPr>
                      <wps:txbx>
                        <w:txbxContent>
                          <w:p w14:paraId="6442BFBD" w14:textId="77777777" w:rsidR="00632EF9" w:rsidRDefault="00D00447" w:rsidP="00D00447">
                            <w:pPr>
                              <w:rPr>
                                <w:rFonts w:ascii="Calibri"/>
                              </w:rPr>
                            </w:pPr>
                            <w:r w:rsidRPr="00D00447">
                              <w:rPr>
                                <w:rFonts w:ascii="Calibri"/>
                              </w:rPr>
                              <w:t xml:space="preserve">Familiarízate con los personajes de nuestra historia para entenderla mejor:   </w:t>
                            </w:r>
                          </w:p>
                          <w:p w14:paraId="65B05AE4" w14:textId="34DB8324" w:rsidR="00D00447" w:rsidRPr="00D00447" w:rsidRDefault="00D00447" w:rsidP="00D00447">
                            <w:pPr>
                              <w:rPr>
                                <w:rFonts w:ascii="Calibri"/>
                              </w:rPr>
                            </w:pPr>
                            <w:r w:rsidRPr="00D00447">
                              <w:rPr>
                                <w:rFonts w:ascii="Calibri"/>
                                <w:b/>
                              </w:rPr>
                              <w:t>TOBÍAS</w:t>
                            </w:r>
                            <w:r w:rsidRPr="00D00447">
                              <w:rPr>
                                <w:rFonts w:ascii="Calibri"/>
                              </w:rPr>
                              <w:t xml:space="preserve"> </w:t>
                            </w:r>
                            <w:proofErr w:type="gramStart"/>
                            <w:r w:rsidRPr="00D00447">
                              <w:rPr>
                                <w:rFonts w:ascii="Calibri"/>
                              </w:rPr>
                              <w:t>-  Es</w:t>
                            </w:r>
                            <w:proofErr w:type="gramEnd"/>
                            <w:r w:rsidRPr="00D00447">
                              <w:rPr>
                                <w:rFonts w:ascii="Calibri"/>
                              </w:rPr>
                              <w:t xml:space="preserve"> el hijo de Tobit, que sale de Nínive acompañado del Arcángel Rafael en busca de una esposa. </w:t>
                            </w:r>
                          </w:p>
                          <w:p w14:paraId="399BCB59" w14:textId="77777777" w:rsidR="00D00447" w:rsidRPr="00D00447" w:rsidRDefault="00D00447" w:rsidP="00D00447">
                            <w:pPr>
                              <w:rPr>
                                <w:rFonts w:ascii="Calibri"/>
                              </w:rPr>
                            </w:pPr>
                            <w:r w:rsidRPr="00D00447">
                              <w:rPr>
                                <w:rFonts w:ascii="Calibri"/>
                                <w:b/>
                              </w:rPr>
                              <w:t>SARA -</w:t>
                            </w:r>
                            <w:r w:rsidRPr="00D00447">
                              <w:rPr>
                                <w:rFonts w:ascii="Calibri"/>
                              </w:rPr>
                              <w:t xml:space="preserve"> Es una joven mujer que había tenido mala suerte con sus anteriores esposos y que se casa con Tobías.</w:t>
                            </w:r>
                          </w:p>
                          <w:p w14:paraId="28D4EC1A" w14:textId="77777777" w:rsidR="00D00447" w:rsidRPr="00D00447" w:rsidRDefault="00D00447" w:rsidP="00D00447">
                            <w:pPr>
                              <w:rPr>
                                <w:rFonts w:ascii="Calibri"/>
                              </w:rPr>
                            </w:pPr>
                            <w:r w:rsidRPr="00D00447">
                              <w:rPr>
                                <w:rFonts w:ascii="Calibri"/>
                                <w:b/>
                              </w:rPr>
                              <w:t>ÁNGEL RAFAEL -</w:t>
                            </w:r>
                            <w:r w:rsidRPr="00D00447">
                              <w:rPr>
                                <w:rFonts w:ascii="Calibri"/>
                              </w:rPr>
                              <w:t xml:space="preserve"> Guía a Tobías y le ayuda con sus poderes medicinales. </w:t>
                            </w:r>
                          </w:p>
                          <w:p w14:paraId="0B7261F6" w14:textId="77777777" w:rsidR="00D00447" w:rsidRPr="00D00447" w:rsidRDefault="00D00447" w:rsidP="00D00447">
                            <w:pPr>
                              <w:rPr>
                                <w:rFonts w:ascii="Calibri"/>
                              </w:rPr>
                            </w:pPr>
                            <w:r w:rsidRPr="00D00447">
                              <w:rPr>
                                <w:rFonts w:ascii="Calibri"/>
                                <w:b/>
                              </w:rPr>
                              <w:t xml:space="preserve">RAGÜEL </w:t>
                            </w:r>
                            <w:r w:rsidRPr="00D00447">
                              <w:rPr>
                                <w:rFonts w:ascii="Calibri"/>
                              </w:rPr>
                              <w:t xml:space="preserve">- El padre de Sara, que la </w:t>
                            </w:r>
                            <w:proofErr w:type="gramStart"/>
                            <w:r w:rsidRPr="00D00447">
                              <w:rPr>
                                <w:rFonts w:ascii="Calibri"/>
                              </w:rPr>
                              <w:t>entrega confiado</w:t>
                            </w:r>
                            <w:proofErr w:type="gramEnd"/>
                            <w:r w:rsidRPr="00D00447">
                              <w:rPr>
                                <w:rFonts w:ascii="Calibri"/>
                              </w:rPr>
                              <w:t xml:space="preserve"> a Tobías porque sabe que Tobit es un hombre honesto. </w:t>
                            </w:r>
                          </w:p>
                          <w:p w14:paraId="010514F6" w14:textId="070F4540" w:rsidR="00D00447" w:rsidRDefault="00D00447" w:rsidP="00D00447">
                            <w:r w:rsidRPr="00D00447">
                              <w:rPr>
                                <w:rFonts w:ascii="Calibri"/>
                                <w:b/>
                              </w:rPr>
                              <w:t>EDNA -</w:t>
                            </w:r>
                            <w:r w:rsidRPr="00D00447">
                              <w:rPr>
                                <w:rFonts w:ascii="Calibri"/>
                              </w:rPr>
                              <w:t xml:space="preserve"> Es la esposa de </w:t>
                            </w:r>
                            <w:proofErr w:type="spellStart"/>
                            <w:r w:rsidRPr="00D00447">
                              <w:rPr>
                                <w:rFonts w:ascii="Calibri"/>
                              </w:rPr>
                              <w:t>Ragüel</w:t>
                            </w:r>
                            <w:proofErr w:type="spellEnd"/>
                            <w:r w:rsidRPr="00D00447">
                              <w:rPr>
                                <w:rFonts w:ascii="Calibri"/>
                              </w:rPr>
                              <w:t xml:space="preserve"> y madre de Sara.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7EEB6" id="_x0000_s1031" type="#_x0000_t202" style="position:absolute;left:0;text-align:left;margin-left:3.45pt;margin-top:8.2pt;width:292.3pt;height:213.4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" strokecolor="red" strokeweight="1.75pt">
                <v:textbox>
                  <w:txbxContent>
                    <w:p w14:paraId="6442BFBD" w14:textId="77777777" w:rsidR="00632EF9" w:rsidRDefault="00D00447" w:rsidP="00D00447">
                      <w:pPr>
                        <w:rPr>
                          <w:rFonts w:ascii="Calibri"/>
                        </w:rPr>
                      </w:pPr>
                      <w:r w:rsidRPr="00D00447">
                        <w:rPr>
                          <w:rFonts w:ascii="Calibri"/>
                        </w:rPr>
                        <w:t xml:space="preserve">Familiarízate con los personajes de nuestra historia para entenderla mejor:   </w:t>
                      </w:r>
                    </w:p>
                    <w:p w14:paraId="65B05AE4" w14:textId="34DB8324" w:rsidR="00D00447" w:rsidRPr="00D00447" w:rsidRDefault="00D00447" w:rsidP="00D00447">
                      <w:pPr>
                        <w:rPr>
                          <w:rFonts w:ascii="Calibri"/>
                        </w:rPr>
                      </w:pPr>
                      <w:r w:rsidRPr="00D00447">
                        <w:rPr>
                          <w:rFonts w:ascii="Calibri"/>
                          <w:b/>
                        </w:rPr>
                        <w:t>TOBÍAS</w:t>
                      </w:r>
                      <w:r w:rsidRPr="00D00447">
                        <w:rPr>
                          <w:rFonts w:ascii="Calibri"/>
                        </w:rPr>
                        <w:t xml:space="preserve"> </w:t>
                      </w:r>
                      <w:proofErr w:type="gramStart"/>
                      <w:r w:rsidRPr="00D00447">
                        <w:rPr>
                          <w:rFonts w:ascii="Calibri"/>
                        </w:rPr>
                        <w:t>-  Es</w:t>
                      </w:r>
                      <w:proofErr w:type="gramEnd"/>
                      <w:r w:rsidRPr="00D00447">
                        <w:rPr>
                          <w:rFonts w:ascii="Calibri"/>
                        </w:rPr>
                        <w:t xml:space="preserve"> el hijo de Tobit, que sale de Nínive acompañado del Arcángel Rafael en busca de una esposa. </w:t>
                      </w:r>
                    </w:p>
                    <w:p w14:paraId="399BCB59" w14:textId="77777777" w:rsidR="00D00447" w:rsidRPr="00D00447" w:rsidRDefault="00D00447" w:rsidP="00D00447">
                      <w:pPr>
                        <w:rPr>
                          <w:rFonts w:ascii="Calibri"/>
                        </w:rPr>
                      </w:pPr>
                      <w:r w:rsidRPr="00D00447">
                        <w:rPr>
                          <w:rFonts w:ascii="Calibri"/>
                          <w:b/>
                        </w:rPr>
                        <w:t>SARA -</w:t>
                      </w:r>
                      <w:r w:rsidRPr="00D00447">
                        <w:rPr>
                          <w:rFonts w:ascii="Calibri"/>
                        </w:rPr>
                        <w:t xml:space="preserve"> Es una joven mujer que había tenido mala suerte con sus anteriores esposos y que se casa con Tobías.</w:t>
                      </w:r>
                    </w:p>
                    <w:p w14:paraId="28D4EC1A" w14:textId="77777777" w:rsidR="00D00447" w:rsidRPr="00D00447" w:rsidRDefault="00D00447" w:rsidP="00D00447">
                      <w:pPr>
                        <w:rPr>
                          <w:rFonts w:ascii="Calibri"/>
                        </w:rPr>
                      </w:pPr>
                      <w:r w:rsidRPr="00D00447">
                        <w:rPr>
                          <w:rFonts w:ascii="Calibri"/>
                          <w:b/>
                        </w:rPr>
                        <w:t>ÁNGEL RAFAEL -</w:t>
                      </w:r>
                      <w:r w:rsidRPr="00D00447">
                        <w:rPr>
                          <w:rFonts w:ascii="Calibri"/>
                        </w:rPr>
                        <w:t xml:space="preserve"> Guía a Tobías y le ayuda con sus poderes medicinales. </w:t>
                      </w:r>
                    </w:p>
                    <w:p w14:paraId="0B7261F6" w14:textId="77777777" w:rsidR="00D00447" w:rsidRPr="00D00447" w:rsidRDefault="00D00447" w:rsidP="00D00447">
                      <w:pPr>
                        <w:rPr>
                          <w:rFonts w:ascii="Calibri"/>
                        </w:rPr>
                      </w:pPr>
                      <w:r w:rsidRPr="00D00447">
                        <w:rPr>
                          <w:rFonts w:ascii="Calibri"/>
                          <w:b/>
                        </w:rPr>
                        <w:t xml:space="preserve">RAGÜEL </w:t>
                      </w:r>
                      <w:r w:rsidRPr="00D00447">
                        <w:rPr>
                          <w:rFonts w:ascii="Calibri"/>
                        </w:rPr>
                        <w:t xml:space="preserve">- El padre de Sara, que la </w:t>
                      </w:r>
                      <w:proofErr w:type="gramStart"/>
                      <w:r w:rsidRPr="00D00447">
                        <w:rPr>
                          <w:rFonts w:ascii="Calibri"/>
                        </w:rPr>
                        <w:t>entrega confiado</w:t>
                      </w:r>
                      <w:proofErr w:type="gramEnd"/>
                      <w:r w:rsidRPr="00D00447">
                        <w:rPr>
                          <w:rFonts w:ascii="Calibri"/>
                        </w:rPr>
                        <w:t xml:space="preserve"> a Tobías porque sabe que Tobit es un hombre honesto. </w:t>
                      </w:r>
                    </w:p>
                    <w:p w14:paraId="010514F6" w14:textId="070F4540" w:rsidR="00D00447" w:rsidRDefault="00D00447" w:rsidP="00D00447">
                      <w:r w:rsidRPr="00D00447">
                        <w:rPr>
                          <w:rFonts w:ascii="Calibri"/>
                          <w:b/>
                        </w:rPr>
                        <w:t>EDNA -</w:t>
                      </w:r>
                      <w:r w:rsidRPr="00D00447">
                        <w:rPr>
                          <w:rFonts w:ascii="Calibri"/>
                        </w:rPr>
                        <w:t xml:space="preserve"> Es la esposa de </w:t>
                      </w:r>
                      <w:proofErr w:type="spellStart"/>
                      <w:r w:rsidRPr="00D00447">
                        <w:rPr>
                          <w:rFonts w:ascii="Calibri"/>
                        </w:rPr>
                        <w:t>Ragüel</w:t>
                      </w:r>
                      <w:proofErr w:type="spellEnd"/>
                      <w:r w:rsidRPr="00D00447">
                        <w:rPr>
                          <w:rFonts w:ascii="Calibri"/>
                        </w:rPr>
                        <w:t xml:space="preserve"> y madre de Sara.  </w:t>
                      </w:r>
                    </w:p>
                  </w:txbxContent>
                </v:textbox>
              </v:shape>
            </w:pict>
          </mc:Fallback>
        </mc:AlternateContent>
      </w:r>
    </w:p>
    <w:p w14:paraId="52AA40CA" w14:textId="15C10320" w:rsidR="00D00447" w:rsidRDefault="00D00447" w:rsidP="00340849">
      <w:pPr>
        <w:keepNext/>
        <w:spacing w:before="480" w:after="120"/>
        <w:outlineLvl w:val="0"/>
        <w:rPr>
          <w:rFonts w:ascii="Calibri Light"/>
          <w:color w:val="4472C4" w:themeColor="accent1"/>
          <w:sz w:val="32"/>
        </w:rPr>
      </w:pPr>
    </w:p>
    <w:p w14:paraId="385D09DB" w14:textId="32B45808" w:rsidR="00D00447" w:rsidRDefault="00D00447" w:rsidP="00340849">
      <w:pPr>
        <w:keepNext/>
        <w:spacing w:before="480" w:after="120"/>
        <w:outlineLvl w:val="0"/>
        <w:rPr>
          <w:rFonts w:ascii="Calibri Light"/>
          <w:color w:val="4472C4" w:themeColor="accent1"/>
          <w:sz w:val="32"/>
        </w:rPr>
      </w:pPr>
    </w:p>
    <w:p w14:paraId="67FD3F4A" w14:textId="5D14003F" w:rsidR="00D00447" w:rsidRDefault="00D00447" w:rsidP="00340849">
      <w:pPr>
        <w:keepNext/>
        <w:spacing w:before="480" w:after="120"/>
        <w:outlineLvl w:val="0"/>
        <w:rPr>
          <w:rFonts w:ascii="Calibri Light"/>
          <w:color w:val="4472C4" w:themeColor="accent1"/>
          <w:sz w:val="32"/>
        </w:rPr>
      </w:pPr>
    </w:p>
    <w:p w14:paraId="1F38CD5B" w14:textId="38989B42" w:rsidR="00D00447" w:rsidRDefault="00D00447" w:rsidP="00340849">
      <w:pPr>
        <w:keepNext/>
        <w:spacing w:before="480" w:after="120"/>
        <w:outlineLvl w:val="0"/>
        <w:rPr>
          <w:rFonts w:ascii="Calibri Light"/>
          <w:color w:val="4472C4" w:themeColor="accent1"/>
          <w:sz w:val="32"/>
        </w:rPr>
      </w:pPr>
    </w:p>
    <w:p w14:paraId="43BBBD2E" w14:textId="24916B73" w:rsidR="00D00447" w:rsidRDefault="00D00447" w:rsidP="00340849">
      <w:pPr>
        <w:keepNext/>
        <w:spacing w:before="480" w:after="120"/>
        <w:outlineLvl w:val="0"/>
        <w:rPr>
          <w:rFonts w:ascii="Calibri Light"/>
          <w:color w:val="4472C4" w:themeColor="accent1"/>
          <w:sz w:val="32"/>
        </w:rPr>
      </w:pPr>
    </w:p>
    <w:p w14:paraId="09C10DEA" w14:textId="4D092359" w:rsidR="00340849" w:rsidRPr="00340849" w:rsidRDefault="00340849" w:rsidP="00340849">
      <w:pPr>
        <w:keepNext/>
        <w:spacing w:before="480" w:after="120"/>
        <w:outlineLvl w:val="0"/>
        <w:rPr>
          <w:rFonts w:ascii="Calibri Light"/>
          <w:color w:val="4472C4" w:themeColor="accent1"/>
          <w:sz w:val="32"/>
        </w:rPr>
      </w:pPr>
      <w:r w:rsidRPr="00340849">
        <w:rPr>
          <w:rFonts w:ascii="Calibri Light"/>
          <w:color w:val="4472C4" w:themeColor="accent1"/>
          <w:sz w:val="32"/>
        </w:rPr>
        <w:t>Del libro de Tob</w:t>
      </w:r>
      <w:r w:rsidRPr="00340849">
        <w:rPr>
          <w:rFonts w:ascii="Calibri Light"/>
          <w:color w:val="4472C4" w:themeColor="accent1"/>
          <w:sz w:val="32"/>
        </w:rPr>
        <w:t>í</w:t>
      </w:r>
      <w:r w:rsidRPr="00340849">
        <w:rPr>
          <w:rFonts w:ascii="Calibri Light"/>
          <w:color w:val="4472C4" w:themeColor="accent1"/>
          <w:sz w:val="32"/>
        </w:rPr>
        <w:t>as</w:t>
      </w:r>
    </w:p>
    <w:p w14:paraId="7772908C" w14:textId="5F020CCD" w:rsidR="00340849" w:rsidRPr="00340849" w:rsidRDefault="00340849" w:rsidP="00340849">
      <w:pPr>
        <w:rPr>
          <w:rFonts w:ascii="Calibri"/>
          <w:sz w:val="24"/>
          <w:szCs w:val="24"/>
        </w:rPr>
      </w:pPr>
      <w:r w:rsidRPr="00340849">
        <w:rPr>
          <w:rFonts w:ascii="Calibri"/>
          <w:sz w:val="24"/>
          <w:szCs w:val="24"/>
        </w:rPr>
        <w:t>Tobías caminaba guiado por el ángel Rafael. Cuando entraron en Media, el ángel le dijo:</w:t>
      </w:r>
    </w:p>
    <w:p w14:paraId="01204EE3" w14:textId="751EA1EC" w:rsidR="00340849" w:rsidRPr="00340849" w:rsidRDefault="00340849" w:rsidP="00340849">
      <w:pPr>
        <w:rPr>
          <w:rFonts w:ascii="Calibri"/>
          <w:sz w:val="24"/>
          <w:szCs w:val="24"/>
        </w:rPr>
      </w:pPr>
      <w:r w:rsidRPr="00340849">
        <w:rPr>
          <w:rFonts w:ascii="Calibri"/>
          <w:sz w:val="24"/>
          <w:szCs w:val="24"/>
        </w:rPr>
        <w:t xml:space="preserve">–Vamos a pasar la noche en casa de </w:t>
      </w:r>
      <w:proofErr w:type="spellStart"/>
      <w:r w:rsidRPr="00340849">
        <w:rPr>
          <w:rFonts w:ascii="Calibri"/>
          <w:sz w:val="24"/>
          <w:szCs w:val="24"/>
        </w:rPr>
        <w:t>Ragüel</w:t>
      </w:r>
      <w:proofErr w:type="spellEnd"/>
      <w:r w:rsidRPr="00340849">
        <w:rPr>
          <w:rFonts w:ascii="Calibri"/>
          <w:sz w:val="24"/>
          <w:szCs w:val="24"/>
        </w:rPr>
        <w:t>, que es pariente tuyo. Tiene una hija, que se llama Sara. Es una joven prudente, decidida y muy hermosa. Pídesela por esposa a su padre. Él no te la negará porque, como pariente, tú tienes derecho preferente a casarte con ella.</w:t>
      </w:r>
    </w:p>
    <w:p w14:paraId="4F7F100A" w14:textId="1503033F" w:rsidR="00340849" w:rsidRPr="00340849" w:rsidRDefault="00340849" w:rsidP="00340849">
      <w:pPr>
        <w:rPr>
          <w:rFonts w:ascii="Calibri"/>
          <w:sz w:val="24"/>
          <w:szCs w:val="24"/>
        </w:rPr>
      </w:pPr>
      <w:r w:rsidRPr="00340849">
        <w:rPr>
          <w:rFonts w:ascii="Calibri"/>
          <w:sz w:val="24"/>
          <w:szCs w:val="24"/>
        </w:rPr>
        <w:t>Tobías había oído hablar de la bella joven porque… ¡se había casado ya siete veces, y todos sus maridos murieron la misma noche de bodas! Cuando querían acercarse a ella, un demonio los mataba. Por eso Tobías tenía miedo de que a él le pasara lo mismo y pensaba en la inmensa pena de sus padres. Se lo comentó al ángel.</w:t>
      </w:r>
    </w:p>
    <w:p w14:paraId="5897249A" w14:textId="21FB6CDE" w:rsidR="00340849" w:rsidRPr="00340849" w:rsidRDefault="00340849" w:rsidP="00340849">
      <w:pPr>
        <w:rPr>
          <w:rFonts w:ascii="Calibri"/>
          <w:sz w:val="24"/>
          <w:szCs w:val="24"/>
        </w:rPr>
      </w:pPr>
      <w:r w:rsidRPr="00340849">
        <w:rPr>
          <w:rFonts w:ascii="Calibri"/>
          <w:sz w:val="24"/>
          <w:szCs w:val="24"/>
        </w:rPr>
        <w:t>–No te preocupes del demonio y cásate con ella –le dijo el ángel–. Cuando entres en la alcoba, rezad tú y Sara al Señor, de pie, los dos.</w:t>
      </w:r>
    </w:p>
    <w:p w14:paraId="39640C80" w14:textId="77777777" w:rsidR="00340849" w:rsidRPr="00340849" w:rsidRDefault="00340849" w:rsidP="00340849">
      <w:pPr>
        <w:rPr>
          <w:rFonts w:ascii="Calibri"/>
          <w:sz w:val="24"/>
          <w:szCs w:val="24"/>
        </w:rPr>
      </w:pPr>
      <w:r w:rsidRPr="00340849">
        <w:rPr>
          <w:rFonts w:ascii="Calibri"/>
          <w:sz w:val="24"/>
          <w:szCs w:val="24"/>
        </w:rPr>
        <w:t xml:space="preserve">Fueron a la casa de </w:t>
      </w:r>
      <w:proofErr w:type="spellStart"/>
      <w:r w:rsidRPr="00340849">
        <w:rPr>
          <w:rFonts w:ascii="Calibri"/>
          <w:sz w:val="24"/>
          <w:szCs w:val="24"/>
        </w:rPr>
        <w:t>Ragüel</w:t>
      </w:r>
      <w:proofErr w:type="spellEnd"/>
      <w:r w:rsidRPr="00340849">
        <w:rPr>
          <w:rFonts w:ascii="Calibri"/>
          <w:sz w:val="24"/>
          <w:szCs w:val="24"/>
        </w:rPr>
        <w:t>. Éste, al saber que Tobías era hijo de su querido pariente Tobit, tan justo y buena persona, lo abrazó emocionado. Los hospedó muy bien en su casa.</w:t>
      </w:r>
    </w:p>
    <w:p w14:paraId="4E405B32" w14:textId="4F5D1527" w:rsidR="00340849" w:rsidRPr="00340849" w:rsidRDefault="00340849" w:rsidP="00340849">
      <w:pPr>
        <w:rPr>
          <w:rFonts w:ascii="Calibri"/>
          <w:sz w:val="24"/>
          <w:szCs w:val="24"/>
        </w:rPr>
      </w:pPr>
      <w:r w:rsidRPr="00340849">
        <w:rPr>
          <w:rFonts w:ascii="Calibri"/>
          <w:sz w:val="24"/>
          <w:szCs w:val="24"/>
        </w:rPr>
        <w:t xml:space="preserve"> Antes de sentarse a cenar, Tobías le pidió por esposa a su hija Sara. </w:t>
      </w:r>
      <w:proofErr w:type="spellStart"/>
      <w:r w:rsidRPr="00340849">
        <w:rPr>
          <w:rFonts w:ascii="Calibri"/>
          <w:sz w:val="24"/>
          <w:szCs w:val="24"/>
        </w:rPr>
        <w:t>Ragüel</w:t>
      </w:r>
      <w:proofErr w:type="spellEnd"/>
      <w:r w:rsidRPr="00340849">
        <w:rPr>
          <w:rFonts w:ascii="Calibri"/>
          <w:sz w:val="24"/>
          <w:szCs w:val="24"/>
        </w:rPr>
        <w:t xml:space="preserve"> no le ocultó lo que les había pasado a los que se habían casado con ella, pero Tobías le dijo que no iba a comer nada hasta que se la diera por esposa.</w:t>
      </w:r>
    </w:p>
    <w:p w14:paraId="15F77F0F" w14:textId="77777777" w:rsidR="00340849" w:rsidRPr="00340849" w:rsidRDefault="00340849" w:rsidP="00340849">
      <w:pPr>
        <w:rPr>
          <w:rFonts w:ascii="Calibri"/>
          <w:sz w:val="24"/>
          <w:szCs w:val="24"/>
        </w:rPr>
      </w:pPr>
      <w:proofErr w:type="spellStart"/>
      <w:r w:rsidRPr="00340849">
        <w:rPr>
          <w:rFonts w:ascii="Calibri"/>
          <w:sz w:val="24"/>
          <w:szCs w:val="24"/>
        </w:rPr>
        <w:t>Ragüel</w:t>
      </w:r>
      <w:proofErr w:type="spellEnd"/>
      <w:r w:rsidRPr="00340849">
        <w:rPr>
          <w:rFonts w:ascii="Calibri"/>
          <w:sz w:val="24"/>
          <w:szCs w:val="24"/>
        </w:rPr>
        <w:t xml:space="preserve"> accedió. Llamó a Sara, que era bellísima, y se la entregó por esposa a Tobías. Firmaron en ese momento el contrato de matrimonio.</w:t>
      </w:r>
    </w:p>
    <w:p w14:paraId="52D21985" w14:textId="77777777" w:rsidR="00340849" w:rsidRPr="00340849" w:rsidRDefault="00340849" w:rsidP="00340849">
      <w:pPr>
        <w:rPr>
          <w:rFonts w:ascii="Calibri"/>
          <w:sz w:val="24"/>
          <w:szCs w:val="24"/>
        </w:rPr>
      </w:pPr>
      <w:r w:rsidRPr="00340849">
        <w:rPr>
          <w:rFonts w:ascii="Calibri"/>
          <w:sz w:val="24"/>
          <w:szCs w:val="24"/>
        </w:rPr>
        <w:t xml:space="preserve">Después de cenar, acompañaron a los recién casados a su habitación. </w:t>
      </w:r>
      <w:proofErr w:type="spellStart"/>
      <w:r w:rsidRPr="00340849">
        <w:rPr>
          <w:rFonts w:ascii="Calibri"/>
          <w:sz w:val="24"/>
          <w:szCs w:val="24"/>
        </w:rPr>
        <w:t>Ragüel</w:t>
      </w:r>
      <w:proofErr w:type="spellEnd"/>
      <w:r w:rsidRPr="00340849">
        <w:rPr>
          <w:rFonts w:ascii="Calibri"/>
          <w:sz w:val="24"/>
          <w:szCs w:val="24"/>
        </w:rPr>
        <w:t>, con lágrimas en los ojos, dio ánimos a su hija. ¡Ojalá no le pasara lo que las siete veces anteriores!</w:t>
      </w:r>
    </w:p>
    <w:p w14:paraId="6129F08F" w14:textId="77777777" w:rsidR="00340849" w:rsidRPr="00340849" w:rsidRDefault="00340849" w:rsidP="00340849">
      <w:pPr>
        <w:rPr>
          <w:rFonts w:ascii="Calibri"/>
          <w:sz w:val="24"/>
          <w:szCs w:val="24"/>
        </w:rPr>
      </w:pPr>
      <w:r w:rsidRPr="00340849">
        <w:rPr>
          <w:rFonts w:ascii="Calibri"/>
          <w:sz w:val="24"/>
          <w:szCs w:val="24"/>
        </w:rPr>
        <w:t xml:space="preserve">Tobías hizo lo que el ángel le había dicho, ponerse a rezar, </w:t>
      </w:r>
      <w:proofErr w:type="gramStart"/>
      <w:r w:rsidRPr="00340849">
        <w:rPr>
          <w:rFonts w:ascii="Calibri"/>
          <w:sz w:val="24"/>
          <w:szCs w:val="24"/>
        </w:rPr>
        <w:t>y  la</w:t>
      </w:r>
      <w:proofErr w:type="gramEnd"/>
      <w:r w:rsidRPr="00340849">
        <w:rPr>
          <w:rFonts w:ascii="Calibri"/>
          <w:sz w:val="24"/>
          <w:szCs w:val="24"/>
        </w:rPr>
        <w:t xml:space="preserve"> oración expulsó al malvado demonio.</w:t>
      </w:r>
    </w:p>
    <w:p w14:paraId="20FE97B6" w14:textId="7EAB0889" w:rsidR="00340849" w:rsidRPr="00340849" w:rsidRDefault="00A02688" w:rsidP="00340849">
      <w:pPr>
        <w:rPr>
          <w:rFonts w:ascii="Calibri"/>
          <w:sz w:val="24"/>
          <w:szCs w:val="24"/>
        </w:rPr>
      </w:pPr>
      <w:r w:rsidRPr="00340849">
        <w:rPr>
          <w:noProof/>
          <w:sz w:val="24"/>
          <w:szCs w:val="24"/>
        </w:rPr>
        <w:lastRenderedPageBreak/>
        <w:drawing>
          <wp:anchor distT="0" distB="0" distL="114300" distR="114300" simplePos="0" relativeHeight="251687936" behindDoc="0" locked="0" layoutInCell="1" allowOverlap="1" wp14:anchorId="60200F60" wp14:editId="25784FF3">
            <wp:simplePos x="0" y="0"/>
            <wp:positionH relativeFrom="column">
              <wp:posOffset>3295650</wp:posOffset>
            </wp:positionH>
            <wp:positionV relativeFrom="paragraph">
              <wp:posOffset>0</wp:posOffset>
            </wp:positionV>
            <wp:extent cx="3298190" cy="4658360"/>
            <wp:effectExtent l="0" t="0" r="0" b="8890"/>
            <wp:wrapThrough wrapText="bothSides">
              <wp:wrapPolygon edited="0">
                <wp:start x="0" y="0"/>
                <wp:lineTo x="0" y="21553"/>
                <wp:lineTo x="21459" y="21553"/>
                <wp:lineTo x="21459" y="0"/>
                <wp:lineTo x="0" y="0"/>
              </wp:wrapPolygon>
            </wp:wrapThrough>
            <wp:docPr id="27"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98190" cy="4658360"/>
                    </a:xfrm>
                    <a:prstGeom prst="rect">
                      <a:avLst/>
                    </a:prstGeom>
                  </pic:spPr>
                </pic:pic>
              </a:graphicData>
            </a:graphic>
            <wp14:sizeRelH relativeFrom="margin">
              <wp14:pctWidth>0</wp14:pctWidth>
            </wp14:sizeRelH>
            <wp14:sizeRelV relativeFrom="margin">
              <wp14:pctHeight>0</wp14:pctHeight>
            </wp14:sizeRelV>
          </wp:anchor>
        </w:drawing>
      </w:r>
      <w:r w:rsidR="00340849" w:rsidRPr="00340849">
        <w:rPr>
          <w:rFonts w:ascii="Calibri"/>
          <w:sz w:val="24"/>
          <w:szCs w:val="24"/>
        </w:rPr>
        <w:t>Sara y Tobías rezaron al Señor y acabaron su oración diciendo:</w:t>
      </w:r>
    </w:p>
    <w:p w14:paraId="620EDAF6" w14:textId="55A1B98F" w:rsidR="00340849" w:rsidRPr="00340849" w:rsidRDefault="00340849" w:rsidP="00340849">
      <w:pPr>
        <w:rPr>
          <w:rFonts w:ascii="Calibri"/>
          <w:sz w:val="24"/>
          <w:szCs w:val="24"/>
        </w:rPr>
      </w:pPr>
      <w:r w:rsidRPr="00340849">
        <w:rPr>
          <w:rFonts w:ascii="Calibri"/>
          <w:sz w:val="24"/>
          <w:szCs w:val="24"/>
        </w:rPr>
        <w:t>–Bendito eres, Dios de nuestros padres, y bendito tu nombre por siempre. Tú creaste a Adán y como ayuda creaste a su mujer, Eva: de los dos nació la raza humana. Tú dijiste: “No está bien que el hombre esté solo, voy a darle compañía”. Apiádate de Sara y de mí y permítenos llegar juntos a la vejez. Amén.</w:t>
      </w:r>
    </w:p>
    <w:p w14:paraId="6EF2F1E5" w14:textId="571E7E76" w:rsidR="00340849" w:rsidRPr="00340849" w:rsidRDefault="00340849" w:rsidP="00340849">
      <w:pPr>
        <w:rPr>
          <w:rFonts w:ascii="Calibri"/>
          <w:sz w:val="24"/>
          <w:szCs w:val="24"/>
        </w:rPr>
      </w:pPr>
      <w:r w:rsidRPr="00340849">
        <w:rPr>
          <w:rFonts w:ascii="Calibri"/>
          <w:sz w:val="24"/>
          <w:szCs w:val="24"/>
        </w:rPr>
        <w:t>Al día siguiente, los padres de su esposa se levantaron antes del alba. Encendieron una lámpara e hicieron entrar a una criada en el aposento de los recién casados a ver si Tobías estaba muerto, ¡pero vio a los dos durmiendo juntos!</w:t>
      </w:r>
    </w:p>
    <w:p w14:paraId="7936D8EC" w14:textId="62A8C0FF" w:rsidR="00340849" w:rsidRPr="00340849" w:rsidRDefault="00340849" w:rsidP="00340849">
      <w:pPr>
        <w:rPr>
          <w:rFonts w:ascii="Calibri"/>
          <w:sz w:val="24"/>
          <w:szCs w:val="24"/>
        </w:rPr>
      </w:pPr>
      <w:r w:rsidRPr="00340849">
        <w:rPr>
          <w:rFonts w:ascii="Calibri"/>
          <w:sz w:val="24"/>
          <w:szCs w:val="24"/>
        </w:rPr>
        <w:t xml:space="preserve">¡Qué alegría tuvieron todos! Al día siguiente empezaron las fiestas de las bodas. </w:t>
      </w:r>
      <w:proofErr w:type="spellStart"/>
      <w:r w:rsidRPr="00340849">
        <w:rPr>
          <w:rFonts w:ascii="Calibri"/>
          <w:sz w:val="24"/>
          <w:szCs w:val="24"/>
        </w:rPr>
        <w:t>Ragüel</w:t>
      </w:r>
      <w:proofErr w:type="spellEnd"/>
      <w:r w:rsidRPr="00340849">
        <w:rPr>
          <w:rFonts w:ascii="Calibri"/>
          <w:sz w:val="24"/>
          <w:szCs w:val="24"/>
        </w:rPr>
        <w:t xml:space="preserve"> le dijo a Tobías que se quedara con ellos catorce días. ¡Había sufrido tanto que Sara se merecía esta felicidad! Luego le daría la mitad de lo suyo y podría regresar a su casa. </w:t>
      </w:r>
    </w:p>
    <w:p w14:paraId="482CC3F4" w14:textId="7E399FE2" w:rsidR="00340849" w:rsidRPr="00340849" w:rsidRDefault="00340849" w:rsidP="00340849">
      <w:pPr>
        <w:rPr>
          <w:rFonts w:ascii="Calibri"/>
          <w:sz w:val="24"/>
          <w:szCs w:val="24"/>
        </w:rPr>
      </w:pPr>
      <w:r w:rsidRPr="00340849">
        <w:rPr>
          <w:rFonts w:ascii="Calibri"/>
          <w:b/>
          <w:sz w:val="24"/>
          <w:szCs w:val="24"/>
        </w:rPr>
        <w:t>PREGUNTAS:</w:t>
      </w:r>
      <w:r w:rsidRPr="00340849">
        <w:rPr>
          <w:rFonts w:ascii="Calibri"/>
          <w:sz w:val="24"/>
          <w:szCs w:val="24"/>
        </w:rPr>
        <w:t xml:space="preserve"> </w:t>
      </w:r>
    </w:p>
    <w:p w14:paraId="786648F8" w14:textId="72DEFB59" w:rsidR="00340849" w:rsidRPr="00340849" w:rsidRDefault="00340849" w:rsidP="00632EF9">
      <w:pPr>
        <w:numPr>
          <w:ilvl w:val="0"/>
          <w:numId w:val="11"/>
        </w:numPr>
        <w:spacing w:after="0"/>
        <w:rPr>
          <w:rFonts w:ascii="Calibri"/>
          <w:sz w:val="24"/>
          <w:szCs w:val="24"/>
        </w:rPr>
      </w:pPr>
      <w:r w:rsidRPr="00340849">
        <w:rPr>
          <w:rFonts w:ascii="Calibri"/>
          <w:sz w:val="24"/>
          <w:szCs w:val="24"/>
        </w:rPr>
        <w:t>¿A dónde fueron el ángel Rafael y Tobías a pasar la noche?</w:t>
      </w:r>
    </w:p>
    <w:p w14:paraId="070A506D" w14:textId="3C688519" w:rsidR="00340849" w:rsidRPr="00340849" w:rsidRDefault="00340849" w:rsidP="00632EF9">
      <w:pPr>
        <w:numPr>
          <w:ilvl w:val="0"/>
          <w:numId w:val="11"/>
        </w:numPr>
        <w:spacing w:after="0"/>
        <w:rPr>
          <w:rFonts w:ascii="Calibri"/>
          <w:sz w:val="24"/>
          <w:szCs w:val="24"/>
        </w:rPr>
      </w:pPr>
      <w:r w:rsidRPr="00340849">
        <w:rPr>
          <w:rFonts w:ascii="Calibri"/>
          <w:sz w:val="24"/>
          <w:szCs w:val="24"/>
        </w:rPr>
        <w:t>¿Cómo era Sara, según el ángel Rafael?</w:t>
      </w:r>
    </w:p>
    <w:p w14:paraId="31BC22AA" w14:textId="30696F41" w:rsidR="00340849" w:rsidRPr="00340849" w:rsidRDefault="00340849" w:rsidP="00632EF9">
      <w:pPr>
        <w:numPr>
          <w:ilvl w:val="0"/>
          <w:numId w:val="11"/>
        </w:numPr>
        <w:spacing w:after="0"/>
        <w:rPr>
          <w:rFonts w:ascii="Calibri"/>
          <w:sz w:val="24"/>
          <w:szCs w:val="24"/>
        </w:rPr>
      </w:pPr>
      <w:r w:rsidRPr="00340849">
        <w:rPr>
          <w:rFonts w:ascii="Calibri"/>
          <w:sz w:val="24"/>
          <w:szCs w:val="24"/>
        </w:rPr>
        <w:t>¿De qué tenía miedo Tobías?</w:t>
      </w:r>
    </w:p>
    <w:p w14:paraId="198AAF06" w14:textId="638DACFC" w:rsidR="00340849" w:rsidRPr="00340849" w:rsidRDefault="00340849" w:rsidP="00632EF9">
      <w:pPr>
        <w:numPr>
          <w:ilvl w:val="0"/>
          <w:numId w:val="11"/>
        </w:numPr>
        <w:spacing w:after="0"/>
        <w:rPr>
          <w:rFonts w:ascii="Calibri"/>
          <w:sz w:val="24"/>
          <w:szCs w:val="24"/>
        </w:rPr>
      </w:pPr>
      <w:r w:rsidRPr="00340849">
        <w:rPr>
          <w:rFonts w:ascii="Calibri"/>
          <w:sz w:val="24"/>
          <w:szCs w:val="24"/>
        </w:rPr>
        <w:t>¿Qué hicieron Tobías y Sara la noche de su boda, antes de acostarse juntos?</w:t>
      </w:r>
    </w:p>
    <w:p w14:paraId="786935CB" w14:textId="29026C3F" w:rsidR="00340849" w:rsidRPr="00340849" w:rsidRDefault="00340849" w:rsidP="00632EF9">
      <w:pPr>
        <w:numPr>
          <w:ilvl w:val="0"/>
          <w:numId w:val="11"/>
        </w:numPr>
        <w:spacing w:after="0"/>
        <w:rPr>
          <w:rFonts w:ascii="Calibri"/>
          <w:sz w:val="24"/>
          <w:szCs w:val="24"/>
        </w:rPr>
      </w:pPr>
      <w:r w:rsidRPr="00340849">
        <w:rPr>
          <w:rFonts w:ascii="Calibri"/>
          <w:sz w:val="24"/>
          <w:szCs w:val="24"/>
        </w:rPr>
        <w:t>Repite la oración de Tobías y Sara.</w:t>
      </w:r>
    </w:p>
    <w:p w14:paraId="7741AAEC" w14:textId="0AC644C8" w:rsidR="00340849" w:rsidRPr="00340849" w:rsidRDefault="00340849" w:rsidP="00632EF9">
      <w:pPr>
        <w:numPr>
          <w:ilvl w:val="0"/>
          <w:numId w:val="11"/>
        </w:numPr>
        <w:spacing w:after="0"/>
        <w:rPr>
          <w:rFonts w:ascii="Calibri"/>
          <w:sz w:val="24"/>
          <w:szCs w:val="24"/>
        </w:rPr>
      </w:pPr>
      <w:r w:rsidRPr="00340849">
        <w:rPr>
          <w:rFonts w:ascii="Calibri"/>
          <w:sz w:val="24"/>
          <w:szCs w:val="24"/>
        </w:rPr>
        <w:t xml:space="preserve">¿Cómo acaba la historia, bien o mal? ¿Por qué? </w:t>
      </w:r>
    </w:p>
    <w:p w14:paraId="7AB417A0" w14:textId="4E282E5D" w:rsidR="00A02688" w:rsidRDefault="00A02688" w:rsidP="00340849">
      <w:pPr>
        <w:rPr>
          <w:rFonts w:ascii="Calibri"/>
          <w:b/>
          <w:sz w:val="24"/>
          <w:szCs w:val="24"/>
        </w:rPr>
      </w:pPr>
    </w:p>
    <w:p w14:paraId="10ADCE16" w14:textId="77777777" w:rsidR="00A02688" w:rsidRDefault="00340849" w:rsidP="00340849">
      <w:pPr>
        <w:rPr>
          <w:rFonts w:ascii="Calibri"/>
          <w:sz w:val="24"/>
          <w:szCs w:val="24"/>
        </w:rPr>
      </w:pPr>
      <w:r w:rsidRPr="00340849">
        <w:rPr>
          <w:rFonts w:ascii="Calibri"/>
          <w:b/>
          <w:sz w:val="24"/>
          <w:szCs w:val="24"/>
        </w:rPr>
        <w:t xml:space="preserve">REFLEXIONES: </w:t>
      </w:r>
      <w:r w:rsidRPr="00340849">
        <w:rPr>
          <w:rFonts w:ascii="Calibri"/>
          <w:sz w:val="24"/>
          <w:szCs w:val="24"/>
        </w:rPr>
        <w:t xml:space="preserve">  </w:t>
      </w:r>
    </w:p>
    <w:p w14:paraId="2D471B71" w14:textId="259643A5" w:rsidR="00340849" w:rsidRPr="00340849" w:rsidRDefault="00340849" w:rsidP="00340849">
      <w:pPr>
        <w:rPr>
          <w:rFonts w:ascii="Calibri"/>
          <w:sz w:val="24"/>
          <w:szCs w:val="24"/>
        </w:rPr>
      </w:pPr>
      <w:r w:rsidRPr="00340849">
        <w:rPr>
          <w:rFonts w:ascii="Calibri"/>
          <w:sz w:val="24"/>
          <w:szCs w:val="24"/>
        </w:rPr>
        <w:t xml:space="preserve">Tobías buscaba casarse, pero era un hombre justo y temeroso de Yahveh, por eso no quería hacerlo a la ligera. El ángel Rafael le dice que la novia que le va a presentar </w:t>
      </w:r>
      <w:proofErr w:type="gramStart"/>
      <w:r w:rsidRPr="00340849">
        <w:rPr>
          <w:rFonts w:ascii="Calibri"/>
          <w:sz w:val="24"/>
          <w:szCs w:val="24"/>
        </w:rPr>
        <w:t>es  prudente</w:t>
      </w:r>
      <w:proofErr w:type="gramEnd"/>
      <w:r w:rsidRPr="00340849">
        <w:rPr>
          <w:rFonts w:ascii="Calibri"/>
          <w:sz w:val="24"/>
          <w:szCs w:val="24"/>
        </w:rPr>
        <w:t>, decidida y muy hermosa. La mujer no es apreciada sólo por su aspecto externo, sino por sus virtudes y cualidades. Igualmente, Tobías no es un héroe por su fortaleza o musculatura, sino por su honradez y justicia.</w:t>
      </w:r>
    </w:p>
    <w:p w14:paraId="1BF493B2" w14:textId="1B49F0E4" w:rsidR="00340849" w:rsidRPr="00340849" w:rsidRDefault="00340849" w:rsidP="00340849">
      <w:pPr>
        <w:rPr>
          <w:rFonts w:ascii="Calibri"/>
          <w:sz w:val="24"/>
          <w:szCs w:val="24"/>
        </w:rPr>
      </w:pPr>
      <w:r w:rsidRPr="00340849">
        <w:rPr>
          <w:rFonts w:ascii="Calibri"/>
          <w:sz w:val="24"/>
          <w:szCs w:val="24"/>
        </w:rPr>
        <w:t xml:space="preserve">Pero en la historia hay un demonio que mata a los esposos de Sara, porque el mismo demonio estaba enamorado de Sara. Así que Tobías podía tener reparos de acercarse a esa mujer.  Tobías tiene miedo de declararse a Sara, cómo pasa tantas veces. Pero los miedos quedan atrás y Tobías y Sara se casan. Las costumbres en aquella época eran diferentes a las de nuestra época. Ellos primero se acostaron juntos para "consumar" su amor y luego celebraron la fiesta. Hoy lo hacemos al revés. Para que "nazca" cualquier matrimonio hacen falta las dos cosas: declarar con libertad la voluntad de casarse y unirse en el lecho conyugal, en la forma en que un hombre y una mujer unen sus cuerpos para generar otras vidas. El génesis dice "y serán una sola carne". Eso significa que se unen los cuerpos y que de esa unión podría surgir un nuevo ser humano.  </w:t>
      </w:r>
    </w:p>
    <w:p w14:paraId="10D2DEBF" w14:textId="4993AAD2" w:rsidR="00340849" w:rsidRPr="00340849" w:rsidRDefault="00340849" w:rsidP="00340849">
      <w:pPr>
        <w:rPr>
          <w:rFonts w:ascii="Calibri"/>
          <w:sz w:val="24"/>
          <w:szCs w:val="24"/>
        </w:rPr>
      </w:pPr>
      <w:r w:rsidRPr="00340849">
        <w:rPr>
          <w:rFonts w:ascii="Calibri"/>
          <w:sz w:val="24"/>
          <w:szCs w:val="24"/>
        </w:rPr>
        <w:lastRenderedPageBreak/>
        <w:t xml:space="preserve">La noche de bodas, antes de acostarse juntos, Tobías y Sara rezan a Dios y le piden bendición para su matrimonio, y que lleguen juntos hasta la vejez. El matrimonio, por ser una llamada al amor exclusivo y fiel, exige también perseverancia "hasta que la muerte nos separe".  </w:t>
      </w:r>
    </w:p>
    <w:p w14:paraId="20D8C7B3" w14:textId="5FEE77C6" w:rsidR="00340849" w:rsidRPr="00340849" w:rsidRDefault="00340849" w:rsidP="00340849">
      <w:pPr>
        <w:rPr>
          <w:rFonts w:ascii="Calibri"/>
          <w:sz w:val="24"/>
          <w:szCs w:val="24"/>
        </w:rPr>
      </w:pPr>
      <w:r w:rsidRPr="00340849">
        <w:rPr>
          <w:rFonts w:ascii="Calibri"/>
          <w:b/>
          <w:sz w:val="24"/>
          <w:szCs w:val="24"/>
        </w:rPr>
        <w:t>ACTUALIDAD CRISTIANA:</w:t>
      </w:r>
      <w:r w:rsidRPr="00340849">
        <w:rPr>
          <w:rFonts w:ascii="Calibri"/>
          <w:sz w:val="24"/>
          <w:szCs w:val="24"/>
        </w:rPr>
        <w:t xml:space="preserve"> </w:t>
      </w:r>
    </w:p>
    <w:p w14:paraId="3771EF2D" w14:textId="6A740052" w:rsidR="00340849" w:rsidRPr="00340849" w:rsidRDefault="00340849" w:rsidP="00340849">
      <w:pPr>
        <w:numPr>
          <w:ilvl w:val="0"/>
          <w:numId w:val="12"/>
        </w:numPr>
        <w:rPr>
          <w:rFonts w:ascii="Calibri"/>
          <w:sz w:val="24"/>
          <w:szCs w:val="24"/>
        </w:rPr>
      </w:pPr>
      <w:r w:rsidRPr="00340849">
        <w:rPr>
          <w:rFonts w:ascii="Calibri"/>
          <w:sz w:val="24"/>
          <w:szCs w:val="24"/>
        </w:rPr>
        <w:t>En nuestra sociedad, a veces el hombre y la mujer se nos presentan como objetos, sólo se presenta su atractivo físico, la apariencia de un cuerpo bonito. Debemos conformarnos con lo que somos, la belleza va mucho más allá de lo físico, hay una belleza interior que tiene mucho más valor. Nuestra cultura idolatra el cuerpo (fitness, tatuajes, cirugías estéticas, maquillajes, fotos engañosas en las redes... sin moderación ni contención). ¿Es un camino bueno para nosotros?</w:t>
      </w:r>
    </w:p>
    <w:p w14:paraId="28F16053" w14:textId="55DDDFBE" w:rsidR="00340849" w:rsidRPr="00340849" w:rsidRDefault="00340849" w:rsidP="00340849">
      <w:pPr>
        <w:numPr>
          <w:ilvl w:val="0"/>
          <w:numId w:val="12"/>
        </w:numPr>
        <w:rPr>
          <w:rFonts w:ascii="Calibri"/>
          <w:sz w:val="24"/>
          <w:szCs w:val="24"/>
        </w:rPr>
      </w:pPr>
      <w:r w:rsidRPr="00340849">
        <w:rPr>
          <w:rFonts w:ascii="Calibri"/>
          <w:sz w:val="24"/>
          <w:szCs w:val="24"/>
        </w:rPr>
        <w:t xml:space="preserve">Es algo muy normal que cuando a un chico le gusta una chica, o viceversa, haya miedos, reparos y timideces. Pero hay que dejarlos atrás y lanzarse con valentía hacia aquello que creemos que es bueno delante de Dios. No se trata de lanzarse a ciegas, sino de pensar si es algo que Dios quiere para nosotros.  </w:t>
      </w:r>
    </w:p>
    <w:p w14:paraId="4F0914DC" w14:textId="69FBEF03" w:rsidR="00340849" w:rsidRPr="00340849" w:rsidRDefault="00340849" w:rsidP="00340849">
      <w:pPr>
        <w:numPr>
          <w:ilvl w:val="0"/>
          <w:numId w:val="12"/>
        </w:numPr>
        <w:rPr>
          <w:rFonts w:ascii="Calibri"/>
          <w:sz w:val="24"/>
          <w:szCs w:val="24"/>
        </w:rPr>
      </w:pPr>
      <w:r w:rsidRPr="00340849">
        <w:rPr>
          <w:rFonts w:ascii="Calibri"/>
          <w:sz w:val="24"/>
          <w:szCs w:val="24"/>
        </w:rPr>
        <w:t xml:space="preserve">El atractivo afectivo-sexual está intrínsecamente unido a la función reproductiva de nuestro cuerpo. Separar ambas cosas es ir contra la misma naturaleza del ser humano. El matrimonio es la unión entre el hombre y la mujer, diferentes y complementarios en su cuerpo y en su alma, que satisface nuestro deseo de vivir en comunión de amor y además tiene una capacidad de generar otras vidas humanas. Si no hay estos elementos, no podemos hablar de verdadero matrimonio. </w:t>
      </w:r>
    </w:p>
    <w:p w14:paraId="2A722B6B" w14:textId="0E3C04B7" w:rsidR="00340849" w:rsidRPr="00340849" w:rsidRDefault="00774291" w:rsidP="00340849">
      <w:pPr>
        <w:numPr>
          <w:ilvl w:val="0"/>
          <w:numId w:val="12"/>
        </w:numPr>
        <w:rPr>
          <w:rFonts w:ascii="Calibri"/>
          <w:sz w:val="24"/>
          <w:szCs w:val="24"/>
        </w:rPr>
      </w:pPr>
      <w:r w:rsidRPr="00340849">
        <w:rPr>
          <w:noProof/>
        </w:rPr>
        <w:drawing>
          <wp:anchor distT="0" distB="0" distL="114300" distR="114300" simplePos="0" relativeHeight="251691008" behindDoc="0" locked="0" layoutInCell="1" allowOverlap="1" wp14:anchorId="5869C0A7" wp14:editId="663566E1">
            <wp:simplePos x="0" y="0"/>
            <wp:positionH relativeFrom="column">
              <wp:posOffset>5562600</wp:posOffset>
            </wp:positionH>
            <wp:positionV relativeFrom="paragraph">
              <wp:posOffset>694690</wp:posOffset>
            </wp:positionV>
            <wp:extent cx="916305" cy="507365"/>
            <wp:effectExtent l="0" t="0" r="0" b="6985"/>
            <wp:wrapNone/>
            <wp:docPr id="28" name="Picture4" descr="Imagen que contiene tabla, taza, oscuro, past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4" descr="Imagen que contiene tabla, taza, oscuro, pastel&#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916305" cy="507365"/>
                    </a:xfrm>
                    <a:prstGeom prst="rect">
                      <a:avLst/>
                    </a:prstGeom>
                  </pic:spPr>
                </pic:pic>
              </a:graphicData>
            </a:graphic>
          </wp:anchor>
        </w:drawing>
      </w:r>
      <w:r w:rsidR="00340849" w:rsidRPr="00340849">
        <w:rPr>
          <w:rFonts w:ascii="Calibri"/>
          <w:sz w:val="24"/>
          <w:szCs w:val="24"/>
        </w:rPr>
        <w:t xml:space="preserve">En el matrimonio sacramental de los bautizados Cristo nos da una gracia especial. Por eso hay que contar siempre con Dios. Lo que hacen Tobías y Sara la noche de bodas, rezar a Dios, es algo que debemos hacer siempre en la vida matrimonial para contar con la fuerza y bendición del Señor. </w:t>
      </w:r>
    </w:p>
    <w:p w14:paraId="6C732461" w14:textId="7B99EFB3" w:rsidR="00340849" w:rsidRPr="00340849" w:rsidRDefault="00340849" w:rsidP="00774291">
      <w:pPr>
        <w:keepNext/>
        <w:spacing w:before="480" w:after="120"/>
        <w:outlineLvl w:val="0"/>
      </w:pPr>
      <w:r w:rsidRPr="00340849">
        <w:rPr>
          <w:rFonts w:ascii="Calibri Light"/>
          <w:color w:val="4472C4" w:themeColor="accent1"/>
          <w:sz w:val="32"/>
        </w:rPr>
        <w:t>Oramos juntos con la bendici</w:t>
      </w:r>
      <w:r w:rsidRPr="00340849">
        <w:rPr>
          <w:rFonts w:ascii="Calibri Light"/>
          <w:color w:val="4472C4" w:themeColor="accent1"/>
          <w:sz w:val="32"/>
        </w:rPr>
        <w:t>ó</w:t>
      </w:r>
      <w:r w:rsidRPr="00340849">
        <w:rPr>
          <w:rFonts w:ascii="Calibri Light"/>
          <w:color w:val="4472C4" w:themeColor="accent1"/>
          <w:sz w:val="32"/>
        </w:rPr>
        <w:t>n nupcial:</w:t>
      </w:r>
    </w:p>
    <w:p w14:paraId="56808A25" w14:textId="682EB776" w:rsidR="00340849" w:rsidRPr="00340849" w:rsidRDefault="00340849" w:rsidP="00A02688">
      <w:pPr>
        <w:pBdr>
          <w:top w:val="single" w:sz="4" w:space="10" w:color="4472C4" w:themeColor="accent1"/>
          <w:bottom w:val="single" w:sz="4" w:space="10" w:color="4472C4" w:themeColor="accent1"/>
        </w:pBdr>
        <w:spacing w:after="0"/>
        <w:rPr>
          <w:rFonts w:ascii="Calibri"/>
          <w:i/>
          <w:color w:val="4472C4" w:themeColor="accent1"/>
          <w:sz w:val="32"/>
          <w:szCs w:val="32"/>
        </w:rPr>
      </w:pPr>
      <w:r w:rsidRPr="00340849">
        <w:rPr>
          <w:rFonts w:ascii="Calibri"/>
          <w:i/>
          <w:color w:val="4472C4" w:themeColor="accent1"/>
          <w:sz w:val="32"/>
          <w:szCs w:val="32"/>
        </w:rPr>
        <w:t xml:space="preserve">Padre santo, autor del universo, que creaste al hombre y la mujer a tu imagen, y has bendecido la unión matrimonial.  </w:t>
      </w:r>
    </w:p>
    <w:p w14:paraId="1C408F3A" w14:textId="77777777" w:rsidR="00340849" w:rsidRPr="00340849" w:rsidRDefault="00340849" w:rsidP="00A02688">
      <w:pPr>
        <w:pBdr>
          <w:top w:val="single" w:sz="4" w:space="10" w:color="4472C4" w:themeColor="accent1"/>
          <w:bottom w:val="single" w:sz="4" w:space="10" w:color="4472C4" w:themeColor="accent1"/>
        </w:pBdr>
        <w:spacing w:after="0"/>
        <w:rPr>
          <w:rFonts w:ascii="Calibri"/>
          <w:i/>
          <w:color w:val="4472C4" w:themeColor="accent1"/>
          <w:sz w:val="32"/>
          <w:szCs w:val="32"/>
        </w:rPr>
      </w:pPr>
      <w:r w:rsidRPr="00340849">
        <w:rPr>
          <w:rFonts w:ascii="Calibri"/>
          <w:i/>
          <w:color w:val="4472C4" w:themeColor="accent1"/>
          <w:sz w:val="32"/>
          <w:szCs w:val="32"/>
        </w:rPr>
        <w:t xml:space="preserve">Te rogamos humildemente por todos los esposos. </w:t>
      </w:r>
    </w:p>
    <w:p w14:paraId="0B115594" w14:textId="63411157" w:rsidR="00340849" w:rsidRPr="00340849" w:rsidRDefault="00340849" w:rsidP="00A02688">
      <w:pPr>
        <w:pBdr>
          <w:top w:val="single" w:sz="4" w:space="10" w:color="4472C4" w:themeColor="accent1"/>
          <w:bottom w:val="single" w:sz="4" w:space="10" w:color="4472C4" w:themeColor="accent1"/>
        </w:pBdr>
        <w:spacing w:after="0"/>
        <w:rPr>
          <w:rFonts w:ascii="Calibri"/>
          <w:i/>
          <w:color w:val="4472C4" w:themeColor="accent1"/>
          <w:sz w:val="32"/>
          <w:szCs w:val="32"/>
        </w:rPr>
      </w:pPr>
      <w:r w:rsidRPr="00340849">
        <w:rPr>
          <w:rFonts w:ascii="Calibri"/>
          <w:i/>
          <w:color w:val="4472C4" w:themeColor="accent1"/>
          <w:sz w:val="32"/>
          <w:szCs w:val="32"/>
        </w:rPr>
        <w:t>Descienda, Señor, sobre ellos tu abundante bendición, y que la gracia de tu Espíritu Santo inflame desde el cielo sus corazones, para que en el gozo de su mutua entrega se vean rodeados de hijos, riqueza de la Iglesia.</w:t>
      </w:r>
    </w:p>
    <w:p w14:paraId="0C0030A3" w14:textId="75CAC494" w:rsidR="00340849" w:rsidRPr="00340849" w:rsidRDefault="00340849" w:rsidP="00A02688">
      <w:pPr>
        <w:pBdr>
          <w:top w:val="single" w:sz="4" w:space="10" w:color="4472C4" w:themeColor="accent1"/>
          <w:bottom w:val="single" w:sz="4" w:space="10" w:color="4472C4" w:themeColor="accent1"/>
        </w:pBdr>
        <w:spacing w:after="0"/>
        <w:rPr>
          <w:rFonts w:ascii="Calibri"/>
          <w:i/>
          <w:color w:val="4472C4" w:themeColor="accent1"/>
          <w:sz w:val="32"/>
          <w:szCs w:val="32"/>
        </w:rPr>
      </w:pPr>
      <w:r w:rsidRPr="00340849">
        <w:rPr>
          <w:rFonts w:ascii="Calibri"/>
          <w:i/>
          <w:color w:val="4472C4" w:themeColor="accent1"/>
          <w:sz w:val="32"/>
          <w:szCs w:val="32"/>
        </w:rPr>
        <w:t>Que en la alegría te alaben, Señor, y en la tristeza te busquen; en el trabajo encuentren el gozo de tu ayuda y en la necesidad sientan cercano tu consuelo;</w:t>
      </w:r>
    </w:p>
    <w:p w14:paraId="4A403D83" w14:textId="3E76E370" w:rsidR="006451BE" w:rsidRDefault="00340849" w:rsidP="00A02688">
      <w:pPr>
        <w:pBdr>
          <w:top w:val="single" w:sz="4" w:space="10" w:color="4472C4" w:themeColor="accent1"/>
          <w:bottom w:val="single" w:sz="4" w:space="10" w:color="4472C4" w:themeColor="accent1"/>
        </w:pBdr>
        <w:spacing w:after="0"/>
        <w:rPr>
          <w:rFonts w:ascii="Calibri"/>
          <w:i/>
          <w:color w:val="4472C4" w:themeColor="accent1"/>
          <w:sz w:val="32"/>
          <w:szCs w:val="32"/>
        </w:rPr>
      </w:pPr>
      <w:r w:rsidRPr="00340849">
        <w:rPr>
          <w:rFonts w:ascii="Calibri"/>
          <w:i/>
          <w:color w:val="4472C4" w:themeColor="accent1"/>
          <w:sz w:val="32"/>
          <w:szCs w:val="32"/>
        </w:rPr>
        <w:t xml:space="preserve">que participen en la oración de tu Iglesia, y den testimonio de ti entre los </w:t>
      </w:r>
      <w:proofErr w:type="gramStart"/>
      <w:r w:rsidRPr="00340849">
        <w:rPr>
          <w:rFonts w:ascii="Calibri"/>
          <w:i/>
          <w:color w:val="4472C4" w:themeColor="accent1"/>
          <w:sz w:val="32"/>
          <w:szCs w:val="32"/>
        </w:rPr>
        <w:t>hombres;  y</w:t>
      </w:r>
      <w:proofErr w:type="gramEnd"/>
      <w:r w:rsidRPr="00340849">
        <w:rPr>
          <w:rFonts w:ascii="Calibri"/>
          <w:i/>
          <w:color w:val="4472C4" w:themeColor="accent1"/>
          <w:sz w:val="32"/>
          <w:szCs w:val="32"/>
        </w:rPr>
        <w:t>, después de una feliz ancianidad, lleguen al reino de los cielos junto a todos los amigos que los acompañan.  Por Jesucristo nuestro Señor.</w:t>
      </w:r>
    </w:p>
    <w:p w14:paraId="7641298D" w14:textId="594BC137" w:rsidR="00774291" w:rsidRDefault="00340849" w:rsidP="00A02688">
      <w:pPr>
        <w:pBdr>
          <w:top w:val="single" w:sz="4" w:space="10" w:color="4472C4" w:themeColor="accent1"/>
          <w:bottom w:val="single" w:sz="4" w:space="10" w:color="4472C4" w:themeColor="accent1"/>
        </w:pBdr>
        <w:spacing w:after="0"/>
        <w:rPr>
          <w:rFonts w:ascii="Calibri"/>
          <w:i/>
          <w:color w:val="4472C4" w:themeColor="accent1"/>
          <w:sz w:val="32"/>
          <w:szCs w:val="32"/>
        </w:rPr>
      </w:pPr>
      <w:r w:rsidRPr="00340849">
        <w:rPr>
          <w:rFonts w:ascii="Calibri"/>
          <w:i/>
          <w:color w:val="4472C4" w:themeColor="accent1"/>
          <w:sz w:val="32"/>
          <w:szCs w:val="32"/>
        </w:rPr>
        <w:t> </w:t>
      </w:r>
    </w:p>
    <w:p w14:paraId="2964AA8F" w14:textId="15EFFFE7" w:rsidR="00EE2AC9" w:rsidRDefault="00340849" w:rsidP="00A02688">
      <w:pPr>
        <w:pBdr>
          <w:top w:val="single" w:sz="4" w:space="10" w:color="4472C4" w:themeColor="accent1"/>
          <w:bottom w:val="single" w:sz="4" w:space="10" w:color="4472C4" w:themeColor="accent1"/>
        </w:pBdr>
        <w:spacing w:after="0"/>
        <w:rPr>
          <w:rFonts w:ascii="Calibri"/>
          <w:iCs/>
          <w:color w:val="00B050"/>
          <w:sz w:val="32"/>
          <w:szCs w:val="32"/>
        </w:rPr>
      </w:pPr>
      <w:r w:rsidRPr="00340849">
        <w:rPr>
          <w:rFonts w:ascii="Calibri"/>
          <w:iCs/>
          <w:color w:val="00B050"/>
          <w:sz w:val="32"/>
          <w:szCs w:val="32"/>
        </w:rPr>
        <w:t>Repasa la oración y subraya tres frases que</w:t>
      </w:r>
      <w:r w:rsidR="00EE2AC9">
        <w:rPr>
          <w:rFonts w:ascii="Calibri"/>
          <w:iCs/>
          <w:color w:val="00B050"/>
          <w:sz w:val="32"/>
          <w:szCs w:val="32"/>
        </w:rPr>
        <w:t>,</w:t>
      </w:r>
      <w:r w:rsidRPr="00340849">
        <w:rPr>
          <w:rFonts w:ascii="Calibri"/>
          <w:iCs/>
          <w:color w:val="00B050"/>
          <w:sz w:val="32"/>
          <w:szCs w:val="32"/>
        </w:rPr>
        <w:t xml:space="preserve"> según tú, </w:t>
      </w:r>
    </w:p>
    <w:p w14:paraId="72DD10D4" w14:textId="7A2CF29F" w:rsidR="00340849" w:rsidRPr="00340849" w:rsidRDefault="00340849" w:rsidP="00A02688">
      <w:pPr>
        <w:pBdr>
          <w:top w:val="single" w:sz="4" w:space="10" w:color="4472C4" w:themeColor="accent1"/>
          <w:bottom w:val="single" w:sz="4" w:space="10" w:color="4472C4" w:themeColor="accent1"/>
        </w:pBdr>
        <w:spacing w:after="0"/>
        <w:rPr>
          <w:rFonts w:ascii="Calibri"/>
          <w:iCs/>
          <w:color w:val="00B050"/>
          <w:sz w:val="32"/>
          <w:szCs w:val="32"/>
        </w:rPr>
      </w:pPr>
      <w:r w:rsidRPr="00340849">
        <w:rPr>
          <w:rFonts w:ascii="Calibri"/>
          <w:iCs/>
          <w:color w:val="00B050"/>
          <w:sz w:val="32"/>
          <w:szCs w:val="32"/>
        </w:rPr>
        <w:t>definan lo que es el matrimonio</w:t>
      </w:r>
    </w:p>
    <w:p w14:paraId="0801BC6B" w14:textId="0641EAEA" w:rsidR="00EE2AC9" w:rsidRDefault="00EE2AC9" w:rsidP="00EE2AC9">
      <w:pPr>
        <w:pStyle w:val="Ttulo1"/>
        <w:rPr>
          <w:rFonts w:asciiTheme="majorHAnsi" w:hAnsiTheme="majorHAnsi" w:cstheme="majorHAnsi"/>
        </w:rPr>
      </w:pPr>
      <w:r w:rsidRPr="00340849">
        <w:rPr>
          <w:noProof/>
        </w:rPr>
        <w:lastRenderedPageBreak/>
        <w:drawing>
          <wp:anchor distT="0" distB="0" distL="114300" distR="114300" simplePos="0" relativeHeight="251695104" behindDoc="0" locked="0" layoutInCell="1" allowOverlap="1" wp14:anchorId="79ABE735" wp14:editId="7D81DE02">
            <wp:simplePos x="0" y="0"/>
            <wp:positionH relativeFrom="column">
              <wp:posOffset>3531870</wp:posOffset>
            </wp:positionH>
            <wp:positionV relativeFrom="paragraph">
              <wp:posOffset>-77470</wp:posOffset>
            </wp:positionV>
            <wp:extent cx="3263900" cy="2353774"/>
            <wp:effectExtent l="0" t="0" r="0" b="8890"/>
            <wp:wrapNone/>
            <wp:docPr id="30" name="Picture6"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6" descr="Imagen que contiene Diagrama&#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63900" cy="2353774"/>
                    </a:xfrm>
                    <a:prstGeom prst="rect">
                      <a:avLst/>
                    </a:prstGeom>
                  </pic:spPr>
                </pic:pic>
              </a:graphicData>
            </a:graphic>
            <wp14:sizeRelH relativeFrom="margin">
              <wp14:pctWidth>0</wp14:pctWidth>
            </wp14:sizeRelH>
            <wp14:sizeRelV relativeFrom="margin">
              <wp14:pctHeight>0</wp14:pctHeight>
            </wp14:sizeRelV>
          </wp:anchor>
        </w:drawing>
      </w:r>
    </w:p>
    <w:p w14:paraId="29EDC4E9" w14:textId="07D80B9B" w:rsidR="00EE2AC9" w:rsidRPr="00EE2AC9" w:rsidRDefault="00EE2AC9" w:rsidP="00EE2AC9">
      <w:pPr>
        <w:pStyle w:val="Ttulo1"/>
        <w:rPr>
          <w:rFonts w:asciiTheme="majorHAnsi" w:hAnsiTheme="majorHAnsi" w:cstheme="majorHAnsi"/>
        </w:rPr>
      </w:pPr>
      <w:r w:rsidRPr="00EE2AC9">
        <w:rPr>
          <w:rFonts w:asciiTheme="majorHAnsi" w:hAnsiTheme="majorHAnsi" w:cstheme="majorHAnsi"/>
        </w:rPr>
        <w:t>séptima catequesis</w:t>
      </w:r>
    </w:p>
    <w:p w14:paraId="25DB9A77" w14:textId="6B25AEEB" w:rsidR="00340849" w:rsidRPr="00340849" w:rsidRDefault="00340849" w:rsidP="00340849">
      <w:pPr>
        <w:keepNext/>
        <w:spacing w:before="480" w:after="120"/>
        <w:outlineLvl w:val="0"/>
        <w:rPr>
          <w:rFonts w:ascii="Calibri Light"/>
          <w:color w:val="4472C4" w:themeColor="accent1"/>
          <w:sz w:val="32"/>
        </w:rPr>
      </w:pPr>
      <w:r w:rsidRPr="00340849">
        <w:rPr>
          <w:rFonts w:ascii="Calibri"/>
          <w:b/>
          <w:color w:val="4472C4" w:themeColor="accent1"/>
          <w:sz w:val="32"/>
        </w:rPr>
        <w:t xml:space="preserve">Jonás: El Señor tiene para ti una misión </w:t>
      </w:r>
    </w:p>
    <w:p w14:paraId="74C18E09" w14:textId="50039181" w:rsidR="00340849" w:rsidRPr="00340849" w:rsidRDefault="00340849" w:rsidP="00340849">
      <w:pPr>
        <w:jc w:val="center"/>
      </w:pPr>
    </w:p>
    <w:p w14:paraId="58AACE70" w14:textId="77777777" w:rsidR="00EE2AC9" w:rsidRDefault="00EE2AC9" w:rsidP="00340849">
      <w:pPr>
        <w:keepNext/>
        <w:spacing w:before="480" w:after="120"/>
        <w:outlineLvl w:val="0"/>
        <w:rPr>
          <w:rFonts w:ascii="Calibri Light"/>
          <w:color w:val="4472C4" w:themeColor="accent1"/>
          <w:sz w:val="32"/>
        </w:rPr>
      </w:pPr>
    </w:p>
    <w:p w14:paraId="45E33C0D" w14:textId="12AECA74" w:rsidR="00EE2AC9" w:rsidRDefault="00EE2AC9" w:rsidP="00340849">
      <w:pPr>
        <w:keepNext/>
        <w:spacing w:before="480" w:after="120"/>
        <w:outlineLvl w:val="0"/>
        <w:rPr>
          <w:rFonts w:ascii="Calibri Light"/>
          <w:color w:val="4472C4" w:themeColor="accent1"/>
          <w:sz w:val="32"/>
        </w:rPr>
      </w:pPr>
      <w:r w:rsidRPr="004241E5">
        <w:rPr>
          <w:rStyle w:val="Textoennegrita1"/>
          <w:rFonts w:asciiTheme="majorHAnsi" w:hAnsiTheme="majorHAnsi" w:cstheme="majorHAnsi"/>
          <w:b w:val="0"/>
          <w:bCs/>
          <w:noProof/>
          <w:szCs w:val="56"/>
        </w:rPr>
        <mc:AlternateContent>
          <mc:Choice Requires="wps">
            <w:drawing>
              <wp:anchor distT="45720" distB="45720" distL="114300" distR="114300" simplePos="0" relativeHeight="251693056" behindDoc="0" locked="0" layoutInCell="1" allowOverlap="1" wp14:anchorId="01B26912" wp14:editId="756D7570">
                <wp:simplePos x="0" y="0"/>
                <wp:positionH relativeFrom="column">
                  <wp:posOffset>-25400</wp:posOffset>
                </wp:positionH>
                <wp:positionV relativeFrom="paragraph">
                  <wp:posOffset>50800</wp:posOffset>
                </wp:positionV>
                <wp:extent cx="6388100" cy="1905000"/>
                <wp:effectExtent l="0" t="0" r="12700" b="19050"/>
                <wp:wrapNone/>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1905000"/>
                        </a:xfrm>
                        <a:prstGeom prst="rect">
                          <a:avLst/>
                        </a:prstGeom>
                        <a:solidFill>
                          <a:srgbClr val="FFFFFF"/>
                        </a:solidFill>
                        <a:ln w="22225">
                          <a:solidFill>
                            <a:srgbClr val="FF0000"/>
                          </a:solidFill>
                          <a:miter lim="800000"/>
                          <a:headEnd/>
                          <a:tailEnd/>
                        </a:ln>
                      </wps:spPr>
                      <wps:txbx>
                        <w:txbxContent>
                          <w:p w14:paraId="5C162974" w14:textId="77777777" w:rsidR="00EE2AC9" w:rsidRPr="00EE2AC9" w:rsidRDefault="00EE2AC9" w:rsidP="00EE2AC9">
                            <w:pPr>
                              <w:rPr>
                                <w:rFonts w:ascii="Calibri"/>
                              </w:rPr>
                            </w:pPr>
                            <w:r w:rsidRPr="00EE2AC9">
                              <w:rPr>
                                <w:rFonts w:ascii="Calibri"/>
                              </w:rPr>
                              <w:t xml:space="preserve">Familiarízate con los personajes de nuestra historia para entenderla mejor:   </w:t>
                            </w:r>
                          </w:p>
                          <w:p w14:paraId="59413955" w14:textId="77777777" w:rsidR="00EE2AC9" w:rsidRPr="00EE2AC9" w:rsidRDefault="00EE2AC9" w:rsidP="00EE2AC9">
                            <w:pPr>
                              <w:rPr>
                                <w:rFonts w:ascii="Calibri"/>
                              </w:rPr>
                            </w:pPr>
                            <w:proofErr w:type="gramStart"/>
                            <w:r w:rsidRPr="00EE2AC9">
                              <w:rPr>
                                <w:rFonts w:ascii="Calibri"/>
                                <w:b/>
                              </w:rPr>
                              <w:t xml:space="preserve">JONÁS </w:t>
                            </w:r>
                            <w:r w:rsidRPr="00EE2AC9">
                              <w:rPr>
                                <w:rFonts w:ascii="Calibri"/>
                              </w:rPr>
                              <w:t xml:space="preserve"> -</w:t>
                            </w:r>
                            <w:proofErr w:type="gramEnd"/>
                            <w:r w:rsidRPr="00EE2AC9">
                              <w:rPr>
                                <w:rFonts w:ascii="Calibri"/>
                              </w:rPr>
                              <w:t xml:space="preserve"> Es un profeta refunfuñón que no quiere hacer lo que Dios le pide.  </w:t>
                            </w:r>
                          </w:p>
                          <w:p w14:paraId="364144D3" w14:textId="77777777" w:rsidR="00EE2AC9" w:rsidRPr="00EE2AC9" w:rsidRDefault="00EE2AC9" w:rsidP="00EE2AC9">
                            <w:pPr>
                              <w:rPr>
                                <w:rFonts w:ascii="Calibri"/>
                              </w:rPr>
                            </w:pPr>
                            <w:r w:rsidRPr="00EE2AC9">
                              <w:rPr>
                                <w:rFonts w:ascii="Calibri"/>
                                <w:b/>
                              </w:rPr>
                              <w:t>MARINEROS -</w:t>
                            </w:r>
                            <w:r w:rsidRPr="00EE2AC9">
                              <w:rPr>
                                <w:rFonts w:ascii="Calibri"/>
                              </w:rPr>
                              <w:t xml:space="preserve"> Son paganos y supersticiosos y cada uno tiene un dios distinto. </w:t>
                            </w:r>
                          </w:p>
                          <w:p w14:paraId="00FA2F6B" w14:textId="77777777" w:rsidR="00EE2AC9" w:rsidRPr="00EE2AC9" w:rsidRDefault="00EE2AC9" w:rsidP="00EE2AC9">
                            <w:pPr>
                              <w:rPr>
                                <w:rFonts w:ascii="Calibri"/>
                              </w:rPr>
                            </w:pPr>
                            <w:r w:rsidRPr="00EE2AC9">
                              <w:rPr>
                                <w:rFonts w:ascii="Calibri"/>
                                <w:b/>
                              </w:rPr>
                              <w:t>NINIVITAS -</w:t>
                            </w:r>
                            <w:r w:rsidRPr="00EE2AC9">
                              <w:rPr>
                                <w:rFonts w:ascii="Calibri"/>
                              </w:rPr>
                              <w:t xml:space="preserve"> Los habitantes de Nínive, una ciudad asiria, los peores enemigos de Israel, que llevaban una vida depravada y no querían saber nada de Dios.  </w:t>
                            </w:r>
                          </w:p>
                          <w:p w14:paraId="18F9CA67" w14:textId="77777777" w:rsidR="00EE2AC9" w:rsidRPr="00EE2AC9" w:rsidRDefault="00EE2AC9" w:rsidP="00EE2AC9">
                            <w:pPr>
                              <w:rPr>
                                <w:rFonts w:ascii="Calibri"/>
                              </w:rPr>
                            </w:pPr>
                            <w:r w:rsidRPr="00EE2AC9">
                              <w:rPr>
                                <w:rFonts w:ascii="Calibri"/>
                                <w:b/>
                              </w:rPr>
                              <w:t xml:space="preserve">CETÁCEO </w:t>
                            </w:r>
                            <w:r w:rsidRPr="00EE2AC9">
                              <w:rPr>
                                <w:rFonts w:ascii="Calibri"/>
                              </w:rPr>
                              <w:t xml:space="preserve">- La ballena que se tragó a Jonás y lo escupió en Nínive.  </w:t>
                            </w:r>
                          </w:p>
                          <w:p w14:paraId="41D6A38A" w14:textId="77777777" w:rsidR="00EE2AC9" w:rsidRPr="00EE2AC9" w:rsidRDefault="00EE2AC9" w:rsidP="00EE2AC9">
                            <w:pPr>
                              <w:rPr>
                                <w:rFonts w:ascii="Calibri"/>
                              </w:rPr>
                            </w:pPr>
                            <w:r w:rsidRPr="00EE2AC9">
                              <w:rPr>
                                <w:rFonts w:ascii="Calibri"/>
                                <w:b/>
                              </w:rPr>
                              <w:t>EL SEÑOR -</w:t>
                            </w:r>
                            <w:r w:rsidRPr="00EE2AC9">
                              <w:rPr>
                                <w:rFonts w:ascii="Calibri"/>
                              </w:rPr>
                              <w:t xml:space="preserve"> Habla a Jonás y le ordena hacer cosas, ya que Jonás es su profeta.  </w:t>
                            </w:r>
                          </w:p>
                          <w:p w14:paraId="1FC52C66" w14:textId="44BB2F66" w:rsidR="00EE2AC9" w:rsidRDefault="00EE2AC9" w:rsidP="00EE2A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26912" id="_x0000_s1032" type="#_x0000_t202" style="position:absolute;margin-left:-2pt;margin-top:4pt;width:503pt;height:150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" strokecolor="red" strokeweight="1.75pt">
                <v:textbox>
                  <w:txbxContent>
                    <w:p w14:paraId="5C162974" w14:textId="77777777" w:rsidR="00EE2AC9" w:rsidRPr="00EE2AC9" w:rsidRDefault="00EE2AC9" w:rsidP="00EE2AC9">
                      <w:pPr>
                        <w:rPr>
                          <w:rFonts w:ascii="Calibri"/>
                        </w:rPr>
                      </w:pPr>
                      <w:r w:rsidRPr="00EE2AC9">
                        <w:rPr>
                          <w:rFonts w:ascii="Calibri"/>
                        </w:rPr>
                        <w:t xml:space="preserve">Familiarízate con los personajes de nuestra historia para entenderla mejor:   </w:t>
                      </w:r>
                    </w:p>
                    <w:p w14:paraId="59413955" w14:textId="77777777" w:rsidR="00EE2AC9" w:rsidRPr="00EE2AC9" w:rsidRDefault="00EE2AC9" w:rsidP="00EE2AC9">
                      <w:pPr>
                        <w:rPr>
                          <w:rFonts w:ascii="Calibri"/>
                        </w:rPr>
                      </w:pPr>
                      <w:proofErr w:type="gramStart"/>
                      <w:r w:rsidRPr="00EE2AC9">
                        <w:rPr>
                          <w:rFonts w:ascii="Calibri"/>
                          <w:b/>
                        </w:rPr>
                        <w:t xml:space="preserve">JONÁS </w:t>
                      </w:r>
                      <w:r w:rsidRPr="00EE2AC9">
                        <w:rPr>
                          <w:rFonts w:ascii="Calibri"/>
                        </w:rPr>
                        <w:t xml:space="preserve"> -</w:t>
                      </w:r>
                      <w:proofErr w:type="gramEnd"/>
                      <w:r w:rsidRPr="00EE2AC9">
                        <w:rPr>
                          <w:rFonts w:ascii="Calibri"/>
                        </w:rPr>
                        <w:t xml:space="preserve"> Es un profeta refunfuñón que no quiere hacer lo que Dios le pide.  </w:t>
                      </w:r>
                    </w:p>
                    <w:p w14:paraId="364144D3" w14:textId="77777777" w:rsidR="00EE2AC9" w:rsidRPr="00EE2AC9" w:rsidRDefault="00EE2AC9" w:rsidP="00EE2AC9">
                      <w:pPr>
                        <w:rPr>
                          <w:rFonts w:ascii="Calibri"/>
                        </w:rPr>
                      </w:pPr>
                      <w:r w:rsidRPr="00EE2AC9">
                        <w:rPr>
                          <w:rFonts w:ascii="Calibri"/>
                          <w:b/>
                        </w:rPr>
                        <w:t>MARINEROS -</w:t>
                      </w:r>
                      <w:r w:rsidRPr="00EE2AC9">
                        <w:rPr>
                          <w:rFonts w:ascii="Calibri"/>
                        </w:rPr>
                        <w:t xml:space="preserve"> Son paganos y supersticiosos y cada uno tiene un dios distinto. </w:t>
                      </w:r>
                    </w:p>
                    <w:p w14:paraId="00FA2F6B" w14:textId="77777777" w:rsidR="00EE2AC9" w:rsidRPr="00EE2AC9" w:rsidRDefault="00EE2AC9" w:rsidP="00EE2AC9">
                      <w:pPr>
                        <w:rPr>
                          <w:rFonts w:ascii="Calibri"/>
                        </w:rPr>
                      </w:pPr>
                      <w:r w:rsidRPr="00EE2AC9">
                        <w:rPr>
                          <w:rFonts w:ascii="Calibri"/>
                          <w:b/>
                        </w:rPr>
                        <w:t>NINIVITAS -</w:t>
                      </w:r>
                      <w:r w:rsidRPr="00EE2AC9">
                        <w:rPr>
                          <w:rFonts w:ascii="Calibri"/>
                        </w:rPr>
                        <w:t xml:space="preserve"> Los habitantes de Nínive, una ciudad asiria, los peores enemigos de Israel, que llevaban una vida depravada y no querían saber nada de Dios.  </w:t>
                      </w:r>
                    </w:p>
                    <w:p w14:paraId="18F9CA67" w14:textId="77777777" w:rsidR="00EE2AC9" w:rsidRPr="00EE2AC9" w:rsidRDefault="00EE2AC9" w:rsidP="00EE2AC9">
                      <w:pPr>
                        <w:rPr>
                          <w:rFonts w:ascii="Calibri"/>
                        </w:rPr>
                      </w:pPr>
                      <w:r w:rsidRPr="00EE2AC9">
                        <w:rPr>
                          <w:rFonts w:ascii="Calibri"/>
                          <w:b/>
                        </w:rPr>
                        <w:t xml:space="preserve">CETÁCEO </w:t>
                      </w:r>
                      <w:r w:rsidRPr="00EE2AC9">
                        <w:rPr>
                          <w:rFonts w:ascii="Calibri"/>
                        </w:rPr>
                        <w:t xml:space="preserve">- La ballena que se tragó a Jonás y lo escupió en Nínive.  </w:t>
                      </w:r>
                    </w:p>
                    <w:p w14:paraId="41D6A38A" w14:textId="77777777" w:rsidR="00EE2AC9" w:rsidRPr="00EE2AC9" w:rsidRDefault="00EE2AC9" w:rsidP="00EE2AC9">
                      <w:pPr>
                        <w:rPr>
                          <w:rFonts w:ascii="Calibri"/>
                        </w:rPr>
                      </w:pPr>
                      <w:r w:rsidRPr="00EE2AC9">
                        <w:rPr>
                          <w:rFonts w:ascii="Calibri"/>
                          <w:b/>
                        </w:rPr>
                        <w:t>EL SEÑOR -</w:t>
                      </w:r>
                      <w:r w:rsidRPr="00EE2AC9">
                        <w:rPr>
                          <w:rFonts w:ascii="Calibri"/>
                        </w:rPr>
                        <w:t xml:space="preserve"> Habla a Jonás y le ordena hacer cosas, ya que Jonás es su profeta.  </w:t>
                      </w:r>
                    </w:p>
                    <w:p w14:paraId="1FC52C66" w14:textId="44BB2F66" w:rsidR="00EE2AC9" w:rsidRDefault="00EE2AC9" w:rsidP="00EE2AC9"/>
                  </w:txbxContent>
                </v:textbox>
              </v:shape>
            </w:pict>
          </mc:Fallback>
        </mc:AlternateContent>
      </w:r>
    </w:p>
    <w:p w14:paraId="074D0BD3" w14:textId="54E93BFA" w:rsidR="00EE2AC9" w:rsidRDefault="00EE2AC9" w:rsidP="00340849">
      <w:pPr>
        <w:keepNext/>
        <w:spacing w:before="480" w:after="120"/>
        <w:outlineLvl w:val="0"/>
        <w:rPr>
          <w:rFonts w:ascii="Calibri Light"/>
          <w:color w:val="4472C4" w:themeColor="accent1"/>
          <w:sz w:val="32"/>
        </w:rPr>
      </w:pPr>
    </w:p>
    <w:p w14:paraId="62BA30B7" w14:textId="4628682A" w:rsidR="00EE2AC9" w:rsidRDefault="00EE2AC9" w:rsidP="00340849">
      <w:pPr>
        <w:keepNext/>
        <w:spacing w:before="480" w:after="120"/>
        <w:outlineLvl w:val="0"/>
        <w:rPr>
          <w:rFonts w:ascii="Calibri Light"/>
          <w:color w:val="4472C4" w:themeColor="accent1"/>
          <w:sz w:val="32"/>
        </w:rPr>
      </w:pPr>
    </w:p>
    <w:p w14:paraId="33167338" w14:textId="77777777" w:rsidR="00EE2AC9" w:rsidRDefault="00EE2AC9" w:rsidP="00340849">
      <w:pPr>
        <w:keepNext/>
        <w:spacing w:before="480" w:after="120"/>
        <w:outlineLvl w:val="0"/>
        <w:rPr>
          <w:rFonts w:ascii="Calibri Light"/>
          <w:color w:val="4472C4" w:themeColor="accent1"/>
          <w:sz w:val="32"/>
        </w:rPr>
      </w:pPr>
    </w:p>
    <w:p w14:paraId="7EFF07B5" w14:textId="645885EB" w:rsidR="00340849" w:rsidRPr="00340849" w:rsidRDefault="00340849" w:rsidP="00340849">
      <w:pPr>
        <w:keepNext/>
        <w:spacing w:before="480" w:after="120"/>
        <w:outlineLvl w:val="0"/>
        <w:rPr>
          <w:rFonts w:ascii="Calibri Light"/>
          <w:color w:val="4472C4" w:themeColor="accent1"/>
          <w:sz w:val="32"/>
        </w:rPr>
      </w:pPr>
      <w:r w:rsidRPr="00340849">
        <w:rPr>
          <w:rFonts w:ascii="Calibri Light"/>
          <w:color w:val="4472C4" w:themeColor="accent1"/>
          <w:sz w:val="32"/>
        </w:rPr>
        <w:t>De libro del profeta Jon</w:t>
      </w:r>
      <w:r w:rsidRPr="00340849">
        <w:rPr>
          <w:rFonts w:ascii="Calibri Light"/>
          <w:color w:val="4472C4" w:themeColor="accent1"/>
          <w:sz w:val="32"/>
        </w:rPr>
        <w:t>á</w:t>
      </w:r>
      <w:r w:rsidRPr="00340849">
        <w:rPr>
          <w:rFonts w:ascii="Calibri Light"/>
          <w:color w:val="4472C4" w:themeColor="accent1"/>
          <w:sz w:val="32"/>
        </w:rPr>
        <w:t>s</w:t>
      </w:r>
    </w:p>
    <w:p w14:paraId="17CE9C65" w14:textId="5FDA42A4" w:rsidR="00340849" w:rsidRPr="00340849" w:rsidRDefault="00340849" w:rsidP="00340849">
      <w:pPr>
        <w:rPr>
          <w:rFonts w:ascii="Calibri"/>
          <w:sz w:val="24"/>
          <w:szCs w:val="24"/>
        </w:rPr>
      </w:pPr>
      <w:r w:rsidRPr="00340849">
        <w:rPr>
          <w:rFonts w:ascii="Calibri"/>
          <w:sz w:val="24"/>
          <w:szCs w:val="24"/>
        </w:rPr>
        <w:t>Un día el Señor habló a Jonás y le dijo:</w:t>
      </w:r>
    </w:p>
    <w:p w14:paraId="6C529499" w14:textId="77777777" w:rsidR="00340849" w:rsidRPr="00340849" w:rsidRDefault="00340849" w:rsidP="00340849">
      <w:pPr>
        <w:rPr>
          <w:rFonts w:ascii="Calibri"/>
          <w:sz w:val="24"/>
          <w:szCs w:val="24"/>
        </w:rPr>
      </w:pPr>
      <w:r w:rsidRPr="00340849">
        <w:rPr>
          <w:rFonts w:ascii="Calibri"/>
          <w:sz w:val="24"/>
          <w:szCs w:val="24"/>
        </w:rPr>
        <w:t>–Vete a Nínive y diles a sus gentes que los voy a castigar porque me he enterado de sus crímenes.</w:t>
      </w:r>
    </w:p>
    <w:p w14:paraId="371B9D7B" w14:textId="211FD21D" w:rsidR="00340849" w:rsidRPr="00340849" w:rsidRDefault="00340849" w:rsidP="00340849">
      <w:pPr>
        <w:rPr>
          <w:rFonts w:ascii="Calibri"/>
          <w:sz w:val="24"/>
          <w:szCs w:val="24"/>
        </w:rPr>
      </w:pPr>
      <w:r w:rsidRPr="00340849">
        <w:rPr>
          <w:rFonts w:ascii="Calibri"/>
          <w:sz w:val="24"/>
          <w:szCs w:val="24"/>
        </w:rPr>
        <w:t>Pero a Jonás le entró miedo de que le hicieran daño por lo que les iba a decir. En vez de ir a Nínive, se embarcó para huir.</w:t>
      </w:r>
    </w:p>
    <w:p w14:paraId="397540BD" w14:textId="7EAD4089" w:rsidR="00340849" w:rsidRPr="00340849" w:rsidRDefault="00340849" w:rsidP="00340849">
      <w:pPr>
        <w:rPr>
          <w:rFonts w:ascii="Calibri"/>
          <w:sz w:val="24"/>
          <w:szCs w:val="24"/>
        </w:rPr>
      </w:pPr>
      <w:r w:rsidRPr="00340849">
        <w:rPr>
          <w:rFonts w:ascii="Calibri"/>
          <w:sz w:val="24"/>
          <w:szCs w:val="24"/>
        </w:rPr>
        <w:t>Al verlo, Dios envió un fuerte viento y levantó una terrible tormenta en el mar, de tal manera que el barco parecía que iba a romperse. Los marineros, aterrorizados, empezaron a rezar, cada uno a su dios. Hasta echaron al mar la carga que llevaban para intentar evitar que el barco se hundiera.</w:t>
      </w:r>
    </w:p>
    <w:p w14:paraId="62417052" w14:textId="7283D8E5" w:rsidR="00340849" w:rsidRPr="00340849" w:rsidRDefault="00340849" w:rsidP="00340849">
      <w:pPr>
        <w:rPr>
          <w:rFonts w:ascii="Calibri"/>
          <w:sz w:val="24"/>
          <w:szCs w:val="24"/>
        </w:rPr>
      </w:pPr>
      <w:r w:rsidRPr="00340849">
        <w:rPr>
          <w:rFonts w:ascii="Calibri"/>
          <w:sz w:val="24"/>
          <w:szCs w:val="24"/>
        </w:rPr>
        <w:t>Jonás bajó al fondo de la nave y allí se quedó dormido. El capitán lo vio y le gritó:</w:t>
      </w:r>
    </w:p>
    <w:p w14:paraId="037ED595" w14:textId="77777777" w:rsidR="00340849" w:rsidRPr="00340849" w:rsidRDefault="00340849" w:rsidP="00340849">
      <w:pPr>
        <w:rPr>
          <w:rFonts w:ascii="Calibri"/>
          <w:sz w:val="24"/>
          <w:szCs w:val="24"/>
        </w:rPr>
      </w:pPr>
      <w:r w:rsidRPr="00340849">
        <w:rPr>
          <w:rFonts w:ascii="Calibri"/>
          <w:sz w:val="24"/>
          <w:szCs w:val="24"/>
        </w:rPr>
        <w:t>–¿Qué haces durmiendo? ¡Reza a tu dios para que no nos vayamos a pique!</w:t>
      </w:r>
    </w:p>
    <w:p w14:paraId="33D455CC" w14:textId="46333C60" w:rsidR="00340849" w:rsidRPr="00340849" w:rsidRDefault="00340849" w:rsidP="00340849">
      <w:pPr>
        <w:rPr>
          <w:rFonts w:ascii="Calibri"/>
          <w:sz w:val="24"/>
          <w:szCs w:val="24"/>
        </w:rPr>
      </w:pPr>
      <w:r w:rsidRPr="00340849">
        <w:rPr>
          <w:rFonts w:ascii="Calibri"/>
          <w:sz w:val="24"/>
          <w:szCs w:val="24"/>
        </w:rPr>
        <w:t>Los marineros dijeron:</w:t>
      </w:r>
    </w:p>
    <w:p w14:paraId="73EC5470" w14:textId="4A28A377" w:rsidR="00340849" w:rsidRPr="00340849" w:rsidRDefault="00340849" w:rsidP="00340849">
      <w:pPr>
        <w:rPr>
          <w:rFonts w:ascii="Calibri"/>
          <w:sz w:val="24"/>
          <w:szCs w:val="24"/>
        </w:rPr>
      </w:pPr>
      <w:r w:rsidRPr="00340849">
        <w:rPr>
          <w:rFonts w:ascii="Calibri"/>
          <w:sz w:val="24"/>
          <w:szCs w:val="24"/>
        </w:rPr>
        <w:t>–Echemos las suertes para saber quién es el culpable de esta desgracia.</w:t>
      </w:r>
    </w:p>
    <w:p w14:paraId="4C704B04" w14:textId="4B53C5AA" w:rsidR="00340849" w:rsidRPr="00340849" w:rsidRDefault="00340849" w:rsidP="00340849">
      <w:pPr>
        <w:rPr>
          <w:rFonts w:ascii="Calibri"/>
          <w:sz w:val="24"/>
          <w:szCs w:val="24"/>
        </w:rPr>
      </w:pPr>
      <w:r w:rsidRPr="00340849">
        <w:rPr>
          <w:rFonts w:ascii="Calibri"/>
          <w:sz w:val="24"/>
          <w:szCs w:val="24"/>
        </w:rPr>
        <w:t xml:space="preserve">Salió </w:t>
      </w:r>
      <w:proofErr w:type="spellStart"/>
      <w:r w:rsidRPr="00340849">
        <w:rPr>
          <w:rFonts w:ascii="Calibri"/>
          <w:sz w:val="24"/>
          <w:szCs w:val="24"/>
        </w:rPr>
        <w:t>Jonas</w:t>
      </w:r>
      <w:proofErr w:type="spellEnd"/>
      <w:r w:rsidRPr="00340849">
        <w:rPr>
          <w:rFonts w:ascii="Calibri"/>
          <w:sz w:val="24"/>
          <w:szCs w:val="24"/>
        </w:rPr>
        <w:t>, y él les contó que era hebreo y que, en efecto, era el culpable porque iba huyendo de Dios, que hizo el mar y la tierra. Y añadió:</w:t>
      </w:r>
    </w:p>
    <w:p w14:paraId="0AFABBE3" w14:textId="77777777" w:rsidR="00340849" w:rsidRPr="00340849" w:rsidRDefault="00340849" w:rsidP="00340849">
      <w:pPr>
        <w:rPr>
          <w:rFonts w:ascii="Calibri"/>
          <w:sz w:val="24"/>
          <w:szCs w:val="24"/>
        </w:rPr>
      </w:pPr>
      <w:r w:rsidRPr="00340849">
        <w:rPr>
          <w:rFonts w:ascii="Calibri"/>
          <w:sz w:val="24"/>
          <w:szCs w:val="24"/>
        </w:rPr>
        <w:t>–Echadme al mar y se calmará la tormenta.</w:t>
      </w:r>
    </w:p>
    <w:p w14:paraId="5006A85D" w14:textId="77777777" w:rsidR="00340849" w:rsidRPr="00340849" w:rsidRDefault="00340849" w:rsidP="00340849">
      <w:pPr>
        <w:rPr>
          <w:rFonts w:ascii="Calibri"/>
          <w:sz w:val="24"/>
          <w:szCs w:val="24"/>
        </w:rPr>
      </w:pPr>
      <w:r w:rsidRPr="00340849">
        <w:rPr>
          <w:rFonts w:ascii="Calibri"/>
          <w:sz w:val="24"/>
          <w:szCs w:val="24"/>
        </w:rPr>
        <w:t>Al ver que la tormenta era cada vez más fuerte y que ellos no podían remar hacia tierra, echaron a Jonás a las aguas. Enseguida se calmó la tempestad.</w:t>
      </w:r>
    </w:p>
    <w:p w14:paraId="2A75DAC4" w14:textId="30B64913" w:rsidR="00340849" w:rsidRPr="00340849" w:rsidRDefault="00340849" w:rsidP="00340849">
      <w:pPr>
        <w:rPr>
          <w:rFonts w:ascii="Calibri"/>
          <w:sz w:val="24"/>
          <w:szCs w:val="24"/>
        </w:rPr>
      </w:pPr>
      <w:r w:rsidRPr="00340849">
        <w:rPr>
          <w:rFonts w:ascii="Calibri"/>
          <w:sz w:val="24"/>
          <w:szCs w:val="24"/>
        </w:rPr>
        <w:lastRenderedPageBreak/>
        <w:t>El Señor envió un gran pez –parece que una ballena– para que se tragara a Jonás. En su vientre estuvo tres días con sus noches. Después la ballena vomitó a Jonás en la playa.</w:t>
      </w:r>
    </w:p>
    <w:p w14:paraId="06566906" w14:textId="0601F5F6" w:rsidR="00340849" w:rsidRPr="00340849" w:rsidRDefault="00340849" w:rsidP="00340849">
      <w:pPr>
        <w:rPr>
          <w:rFonts w:ascii="Calibri"/>
          <w:sz w:val="24"/>
          <w:szCs w:val="24"/>
        </w:rPr>
      </w:pPr>
      <w:r w:rsidRPr="00340849">
        <w:rPr>
          <w:rFonts w:ascii="Calibri"/>
          <w:sz w:val="24"/>
          <w:szCs w:val="24"/>
        </w:rPr>
        <w:t>Dios volvió entonces a repetirle su mandato:</w:t>
      </w:r>
    </w:p>
    <w:p w14:paraId="3C07BA29" w14:textId="3C98B71C" w:rsidR="00340849" w:rsidRPr="00340849" w:rsidRDefault="00340849" w:rsidP="00340849">
      <w:pPr>
        <w:rPr>
          <w:rFonts w:ascii="Calibri"/>
          <w:sz w:val="24"/>
          <w:szCs w:val="24"/>
        </w:rPr>
      </w:pPr>
      <w:r w:rsidRPr="00340849">
        <w:rPr>
          <w:rFonts w:ascii="Calibri"/>
          <w:sz w:val="24"/>
          <w:szCs w:val="24"/>
        </w:rPr>
        <w:t>–Vete a Nínive y anúnciales lo que te dije.</w:t>
      </w:r>
    </w:p>
    <w:p w14:paraId="0F7D8C77" w14:textId="2EBF1F04" w:rsidR="00340849" w:rsidRPr="00340849" w:rsidRDefault="00340849" w:rsidP="00340849">
      <w:pPr>
        <w:rPr>
          <w:rFonts w:ascii="Calibri"/>
          <w:sz w:val="24"/>
          <w:szCs w:val="24"/>
        </w:rPr>
      </w:pPr>
      <w:r w:rsidRPr="00340849">
        <w:rPr>
          <w:rFonts w:ascii="Calibri"/>
          <w:sz w:val="24"/>
          <w:szCs w:val="24"/>
        </w:rPr>
        <w:t>Jonás le obedeció y fue a Nínive, pero era una ciudad tan inmensa que hacían falta tres días para recorrerla.</w:t>
      </w:r>
    </w:p>
    <w:p w14:paraId="5E827557" w14:textId="662E158F" w:rsidR="00340849" w:rsidRPr="00340849" w:rsidRDefault="00340849" w:rsidP="00340849">
      <w:pPr>
        <w:rPr>
          <w:rFonts w:ascii="Calibri"/>
          <w:sz w:val="24"/>
          <w:szCs w:val="24"/>
        </w:rPr>
      </w:pPr>
      <w:r w:rsidRPr="00340849">
        <w:rPr>
          <w:rFonts w:ascii="Calibri"/>
          <w:sz w:val="24"/>
          <w:szCs w:val="24"/>
        </w:rPr>
        <w:t>El profeta empezó a ir de un lado a otro diciendo:</w:t>
      </w:r>
    </w:p>
    <w:p w14:paraId="4DDC68B7" w14:textId="3D3F5298" w:rsidR="00340849" w:rsidRPr="00340849" w:rsidRDefault="00340849" w:rsidP="00340849">
      <w:pPr>
        <w:rPr>
          <w:rFonts w:ascii="Calibri"/>
          <w:sz w:val="24"/>
          <w:szCs w:val="24"/>
        </w:rPr>
      </w:pPr>
      <w:r w:rsidRPr="00340849">
        <w:rPr>
          <w:rFonts w:ascii="Calibri"/>
          <w:sz w:val="24"/>
          <w:szCs w:val="24"/>
        </w:rPr>
        <w:t>–Dentro de cuarenta días, Nínive será destruida.</w:t>
      </w:r>
    </w:p>
    <w:p w14:paraId="1BAA13B8" w14:textId="77777777" w:rsidR="00340849" w:rsidRPr="00340849" w:rsidRDefault="00340849" w:rsidP="00340849">
      <w:pPr>
        <w:rPr>
          <w:rFonts w:ascii="Calibri"/>
          <w:sz w:val="24"/>
          <w:szCs w:val="24"/>
        </w:rPr>
      </w:pPr>
      <w:r w:rsidRPr="00340849">
        <w:rPr>
          <w:rFonts w:ascii="Calibri"/>
          <w:sz w:val="24"/>
          <w:szCs w:val="24"/>
        </w:rPr>
        <w:t>Los ninivitas creyeron lo que decía Jonás y se arrepintieron de su mal comportamiento. Su rey les ordenó:</w:t>
      </w:r>
    </w:p>
    <w:p w14:paraId="66C32826" w14:textId="77777777" w:rsidR="00340849" w:rsidRPr="00340849" w:rsidRDefault="00340849" w:rsidP="00340849">
      <w:pPr>
        <w:rPr>
          <w:rFonts w:ascii="Calibri"/>
          <w:sz w:val="24"/>
          <w:szCs w:val="24"/>
        </w:rPr>
      </w:pPr>
      <w:r w:rsidRPr="00340849">
        <w:rPr>
          <w:rFonts w:ascii="Calibri"/>
          <w:sz w:val="24"/>
          <w:szCs w:val="24"/>
        </w:rPr>
        <w:t>–¡Abandonad la violencia! Tal vez Dios tendrá piedad de nosotros.</w:t>
      </w:r>
    </w:p>
    <w:p w14:paraId="67E81D62" w14:textId="3429E13A" w:rsidR="00340849" w:rsidRPr="00340849" w:rsidRDefault="00340849" w:rsidP="00340849">
      <w:pPr>
        <w:rPr>
          <w:rFonts w:ascii="Calibri"/>
          <w:sz w:val="24"/>
          <w:szCs w:val="24"/>
        </w:rPr>
      </w:pPr>
      <w:r w:rsidRPr="00340849">
        <w:rPr>
          <w:rFonts w:ascii="Calibri"/>
          <w:sz w:val="24"/>
          <w:szCs w:val="24"/>
        </w:rPr>
        <w:t>Y Dios, al ver que se arrepentían y dejaban el mal camino, decidió no castigarles.</w:t>
      </w:r>
    </w:p>
    <w:p w14:paraId="4EBC21CD" w14:textId="26742FB0" w:rsidR="00340849" w:rsidRPr="00340849" w:rsidRDefault="00340849" w:rsidP="00340849">
      <w:pPr>
        <w:rPr>
          <w:rFonts w:ascii="Calibri"/>
          <w:sz w:val="24"/>
          <w:szCs w:val="24"/>
        </w:rPr>
      </w:pPr>
      <w:r w:rsidRPr="00340849">
        <w:rPr>
          <w:rFonts w:ascii="Calibri"/>
          <w:sz w:val="24"/>
          <w:szCs w:val="24"/>
        </w:rPr>
        <w:t>Sin embargo, Jonás se enfadó mucho porque había sufrido tanto para nada.</w:t>
      </w:r>
    </w:p>
    <w:p w14:paraId="22699037" w14:textId="448784AD" w:rsidR="00340849" w:rsidRPr="00340849" w:rsidRDefault="00340849" w:rsidP="00340849">
      <w:pPr>
        <w:rPr>
          <w:rFonts w:ascii="Calibri"/>
          <w:sz w:val="24"/>
          <w:szCs w:val="24"/>
        </w:rPr>
      </w:pPr>
      <w:r w:rsidRPr="00340849">
        <w:rPr>
          <w:rFonts w:ascii="Calibri"/>
          <w:sz w:val="24"/>
          <w:szCs w:val="24"/>
        </w:rPr>
        <w:t>Se marchó lejos, a una choza. Creció una planta de ricino y le daba sombra, y Jonás empezó a encontrar la paz. Pero Dios hizo que al día siguiente un gusano atacase el ricino, que se secó. Cuando salió el sol, empezó a soplar un viento caliente. El sol pegaba en la cabeza de Jonás, y él volvió a desanimarse y a desear la muerte porque ya no tenía el ricino que le daba sombra.</w:t>
      </w:r>
    </w:p>
    <w:p w14:paraId="46CE402F" w14:textId="4C5DCDC5" w:rsidR="00340849" w:rsidRPr="00340849" w:rsidRDefault="00340849" w:rsidP="00340849">
      <w:pPr>
        <w:rPr>
          <w:rFonts w:ascii="Calibri"/>
          <w:sz w:val="24"/>
          <w:szCs w:val="24"/>
        </w:rPr>
      </w:pPr>
      <w:r w:rsidRPr="00340849">
        <w:rPr>
          <w:rFonts w:ascii="Calibri"/>
          <w:sz w:val="24"/>
          <w:szCs w:val="24"/>
        </w:rPr>
        <w:t>El Señor entonces le dijo:</w:t>
      </w:r>
    </w:p>
    <w:p w14:paraId="7181195F" w14:textId="4E2755C8" w:rsidR="00340849" w:rsidRPr="00340849" w:rsidRDefault="00340849" w:rsidP="00340849">
      <w:pPr>
        <w:rPr>
          <w:rFonts w:ascii="Calibri"/>
          <w:sz w:val="24"/>
          <w:szCs w:val="24"/>
        </w:rPr>
      </w:pPr>
      <w:r w:rsidRPr="00340849">
        <w:rPr>
          <w:rFonts w:ascii="Calibri"/>
          <w:sz w:val="24"/>
          <w:szCs w:val="24"/>
        </w:rPr>
        <w:t>–Tú lloras la muerte del ricino que ni cuidaste ni ayudaste a crecer, una planta que un día apareció y otro se murió. ¿Entiendes ahora que yo tuviera compasión de Nínive, la gran ciudad, con más de ciento veinte mil personas, que no distinguen la derecha de la izquierda?</w:t>
      </w:r>
    </w:p>
    <w:p w14:paraId="1AE693A7" w14:textId="77777777" w:rsidR="00865287" w:rsidRDefault="00865287" w:rsidP="00340849">
      <w:pPr>
        <w:rPr>
          <w:rFonts w:ascii="Calibri"/>
          <w:b/>
          <w:sz w:val="24"/>
          <w:szCs w:val="24"/>
        </w:rPr>
      </w:pPr>
    </w:p>
    <w:p w14:paraId="00B74A9A" w14:textId="709A44ED" w:rsidR="00340849" w:rsidRPr="00340849" w:rsidRDefault="00340849" w:rsidP="00340849">
      <w:pPr>
        <w:rPr>
          <w:rFonts w:ascii="Calibri"/>
          <w:sz w:val="24"/>
          <w:szCs w:val="24"/>
        </w:rPr>
      </w:pPr>
      <w:r w:rsidRPr="00340849">
        <w:rPr>
          <w:rFonts w:ascii="Calibri"/>
          <w:b/>
          <w:sz w:val="24"/>
          <w:szCs w:val="24"/>
        </w:rPr>
        <w:t>PREGUNTAS:</w:t>
      </w:r>
      <w:r w:rsidRPr="00340849">
        <w:rPr>
          <w:rFonts w:ascii="Calibri"/>
          <w:sz w:val="24"/>
          <w:szCs w:val="24"/>
        </w:rPr>
        <w:t xml:space="preserve"> </w:t>
      </w:r>
    </w:p>
    <w:p w14:paraId="12B59771" w14:textId="78765C01" w:rsidR="00340849" w:rsidRPr="00340849" w:rsidRDefault="00865287" w:rsidP="00DB61E7">
      <w:pPr>
        <w:numPr>
          <w:ilvl w:val="0"/>
          <w:numId w:val="13"/>
        </w:numPr>
        <w:spacing w:after="0"/>
        <w:rPr>
          <w:rFonts w:ascii="Calibri"/>
          <w:sz w:val="24"/>
          <w:szCs w:val="24"/>
        </w:rPr>
      </w:pPr>
      <w:r w:rsidRPr="00340849">
        <w:rPr>
          <w:noProof/>
        </w:rPr>
        <w:drawing>
          <wp:anchor distT="0" distB="0" distL="114300" distR="114300" simplePos="0" relativeHeight="251694080" behindDoc="0" locked="0" layoutInCell="1" allowOverlap="1" wp14:anchorId="58F81E36" wp14:editId="5E66B6BD">
            <wp:simplePos x="0" y="0"/>
            <wp:positionH relativeFrom="column">
              <wp:posOffset>3306445</wp:posOffset>
            </wp:positionH>
            <wp:positionV relativeFrom="paragraph">
              <wp:posOffset>104140</wp:posOffset>
            </wp:positionV>
            <wp:extent cx="3502025" cy="1930400"/>
            <wp:effectExtent l="0" t="0" r="3175" b="0"/>
            <wp:wrapThrough wrapText="bothSides">
              <wp:wrapPolygon edited="0">
                <wp:start x="0" y="0"/>
                <wp:lineTo x="0" y="21316"/>
                <wp:lineTo x="21502" y="21316"/>
                <wp:lineTo x="21502" y="0"/>
                <wp:lineTo x="0" y="0"/>
              </wp:wrapPolygon>
            </wp:wrapThrough>
            <wp:docPr id="29" name="Picture5" descr="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5" descr="Dibujo de una persona&#10;&#10;Descripción generada automáticamente con confianza media"/>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02025" cy="1930400"/>
                    </a:xfrm>
                    <a:prstGeom prst="rect">
                      <a:avLst/>
                    </a:prstGeom>
                  </pic:spPr>
                </pic:pic>
              </a:graphicData>
            </a:graphic>
            <wp14:sizeRelH relativeFrom="margin">
              <wp14:pctWidth>0</wp14:pctWidth>
            </wp14:sizeRelH>
            <wp14:sizeRelV relativeFrom="margin">
              <wp14:pctHeight>0</wp14:pctHeight>
            </wp14:sizeRelV>
          </wp:anchor>
        </w:drawing>
      </w:r>
      <w:r w:rsidR="00340849" w:rsidRPr="00340849">
        <w:rPr>
          <w:rFonts w:ascii="Calibri"/>
          <w:sz w:val="24"/>
          <w:szCs w:val="24"/>
        </w:rPr>
        <w:t>¿A dónde envió Dios a Jonás a decirles que se había enterado de sus crímenes?</w:t>
      </w:r>
    </w:p>
    <w:p w14:paraId="5B7F84F2" w14:textId="6B0C4227" w:rsidR="00340849" w:rsidRPr="00340849" w:rsidRDefault="00340849" w:rsidP="00DB61E7">
      <w:pPr>
        <w:numPr>
          <w:ilvl w:val="0"/>
          <w:numId w:val="13"/>
        </w:numPr>
        <w:spacing w:after="0"/>
        <w:rPr>
          <w:rFonts w:ascii="Calibri"/>
          <w:sz w:val="24"/>
          <w:szCs w:val="24"/>
        </w:rPr>
      </w:pPr>
      <w:r w:rsidRPr="00340849">
        <w:rPr>
          <w:rFonts w:ascii="Calibri"/>
          <w:sz w:val="24"/>
          <w:szCs w:val="24"/>
        </w:rPr>
        <w:t>¿Qué hizo Jonás?</w:t>
      </w:r>
    </w:p>
    <w:p w14:paraId="461C146A" w14:textId="021DBA66" w:rsidR="00340849" w:rsidRPr="00340849" w:rsidRDefault="00340849" w:rsidP="00DB61E7">
      <w:pPr>
        <w:numPr>
          <w:ilvl w:val="0"/>
          <w:numId w:val="13"/>
        </w:numPr>
        <w:spacing w:after="0"/>
        <w:rPr>
          <w:rFonts w:ascii="Calibri"/>
          <w:sz w:val="24"/>
          <w:szCs w:val="24"/>
        </w:rPr>
      </w:pPr>
      <w:r w:rsidRPr="00340849">
        <w:rPr>
          <w:rFonts w:ascii="Calibri"/>
          <w:sz w:val="24"/>
          <w:szCs w:val="24"/>
        </w:rPr>
        <w:t xml:space="preserve">¿Cuál era la causa de la tormenta? ¿Cómo se solucionó? </w:t>
      </w:r>
    </w:p>
    <w:p w14:paraId="3E47F63B" w14:textId="156CE5E9" w:rsidR="00340849" w:rsidRPr="00340849" w:rsidRDefault="00340849" w:rsidP="00DB61E7">
      <w:pPr>
        <w:numPr>
          <w:ilvl w:val="0"/>
          <w:numId w:val="13"/>
        </w:numPr>
        <w:spacing w:after="0"/>
        <w:rPr>
          <w:rFonts w:ascii="Calibri"/>
          <w:sz w:val="24"/>
          <w:szCs w:val="24"/>
        </w:rPr>
      </w:pPr>
      <w:r w:rsidRPr="00340849">
        <w:rPr>
          <w:rFonts w:ascii="Calibri"/>
          <w:sz w:val="24"/>
          <w:szCs w:val="24"/>
        </w:rPr>
        <w:t xml:space="preserve">¿Cuántos días estuvo Jonás en el cetáceo? </w:t>
      </w:r>
    </w:p>
    <w:p w14:paraId="69BE1976" w14:textId="5F899C84" w:rsidR="00340849" w:rsidRPr="00340849" w:rsidRDefault="00340849" w:rsidP="00DB61E7">
      <w:pPr>
        <w:numPr>
          <w:ilvl w:val="0"/>
          <w:numId w:val="13"/>
        </w:numPr>
        <w:spacing w:after="0"/>
        <w:rPr>
          <w:rFonts w:ascii="Calibri"/>
          <w:sz w:val="24"/>
          <w:szCs w:val="24"/>
        </w:rPr>
      </w:pPr>
      <w:r w:rsidRPr="00340849">
        <w:rPr>
          <w:rFonts w:ascii="Calibri"/>
          <w:sz w:val="24"/>
          <w:szCs w:val="24"/>
        </w:rPr>
        <w:t xml:space="preserve">¿Los ninivitas se arrepintieron de su mal comportamiento? </w:t>
      </w:r>
    </w:p>
    <w:p w14:paraId="3CE3B084" w14:textId="1E2D8F34" w:rsidR="00340849" w:rsidRPr="00340849" w:rsidRDefault="00340849" w:rsidP="00DB61E7">
      <w:pPr>
        <w:numPr>
          <w:ilvl w:val="0"/>
          <w:numId w:val="13"/>
        </w:numPr>
        <w:spacing w:after="0"/>
        <w:rPr>
          <w:rFonts w:ascii="Calibri"/>
          <w:sz w:val="24"/>
          <w:szCs w:val="24"/>
        </w:rPr>
      </w:pPr>
      <w:r w:rsidRPr="00340849">
        <w:rPr>
          <w:rFonts w:ascii="Calibri"/>
          <w:sz w:val="24"/>
          <w:szCs w:val="24"/>
        </w:rPr>
        <w:t>¿Dios castigó a los ninivitas? Y Jonás ¿se alegró de ello?</w:t>
      </w:r>
    </w:p>
    <w:p w14:paraId="05F779F8" w14:textId="2E0EC09E" w:rsidR="00340849" w:rsidRPr="00340849" w:rsidRDefault="00C8189E" w:rsidP="00DB61E7">
      <w:pPr>
        <w:numPr>
          <w:ilvl w:val="0"/>
          <w:numId w:val="13"/>
        </w:numPr>
        <w:spacing w:after="0"/>
        <w:rPr>
          <w:rFonts w:ascii="Calibri"/>
          <w:sz w:val="24"/>
          <w:szCs w:val="24"/>
        </w:rPr>
      </w:pPr>
      <w:r>
        <w:rPr>
          <w:rFonts w:ascii="Calibri"/>
          <w:sz w:val="24"/>
          <w:szCs w:val="24"/>
        </w:rPr>
        <w:t>¿</w:t>
      </w:r>
      <w:r w:rsidR="00340849" w:rsidRPr="00340849">
        <w:rPr>
          <w:rFonts w:ascii="Calibri"/>
          <w:sz w:val="24"/>
          <w:szCs w:val="24"/>
        </w:rPr>
        <w:t>Qué significa la historia del ricino que daba sombra?</w:t>
      </w:r>
    </w:p>
    <w:p w14:paraId="24994157" w14:textId="77777777" w:rsidR="00865287" w:rsidRDefault="00340849" w:rsidP="00340849">
      <w:pPr>
        <w:rPr>
          <w:rFonts w:ascii="Calibri"/>
          <w:b/>
          <w:sz w:val="24"/>
          <w:szCs w:val="24"/>
        </w:rPr>
      </w:pPr>
      <w:r w:rsidRPr="00340849">
        <w:rPr>
          <w:rFonts w:ascii="Calibri"/>
          <w:b/>
          <w:sz w:val="24"/>
          <w:szCs w:val="24"/>
        </w:rPr>
        <w:t xml:space="preserve"> </w:t>
      </w:r>
    </w:p>
    <w:p w14:paraId="0DD65B08" w14:textId="5D3DBD6F" w:rsidR="00340849" w:rsidRPr="00340849" w:rsidRDefault="00340849" w:rsidP="00340849">
      <w:pPr>
        <w:rPr>
          <w:rFonts w:ascii="Calibri"/>
          <w:sz w:val="24"/>
          <w:szCs w:val="24"/>
        </w:rPr>
      </w:pPr>
      <w:r w:rsidRPr="00340849">
        <w:rPr>
          <w:rFonts w:ascii="Calibri"/>
          <w:b/>
          <w:sz w:val="24"/>
          <w:szCs w:val="24"/>
        </w:rPr>
        <w:t>REFLEXIONES:</w:t>
      </w:r>
      <w:r w:rsidRPr="00340849">
        <w:rPr>
          <w:rFonts w:ascii="Calibri"/>
          <w:sz w:val="24"/>
          <w:szCs w:val="24"/>
        </w:rPr>
        <w:t xml:space="preserve"> </w:t>
      </w:r>
    </w:p>
    <w:p w14:paraId="736F0C16" w14:textId="77777777" w:rsidR="00340849" w:rsidRPr="00340849" w:rsidRDefault="00340849" w:rsidP="00340849">
      <w:pPr>
        <w:rPr>
          <w:rFonts w:ascii="Calibri"/>
          <w:sz w:val="24"/>
          <w:szCs w:val="24"/>
        </w:rPr>
      </w:pPr>
      <w:r w:rsidRPr="00340849">
        <w:rPr>
          <w:rFonts w:ascii="Calibri"/>
          <w:sz w:val="24"/>
          <w:szCs w:val="24"/>
        </w:rPr>
        <w:t xml:space="preserve">Jonás no era el mejor ejemplo de profeta. Dios le había pedido ir a Nínive, una ciudad asiria donde vivían los enemigos de Israel, a predicar que tenían que dejar las malas acciones y convertirse. Jonás, en lugar de obedecer a Dios, sale huyendo hacia el fin del mundo y se embarca lejos de Dios. Pero Dios es muy terco, y </w:t>
      </w:r>
      <w:r w:rsidRPr="00340849">
        <w:rPr>
          <w:rFonts w:ascii="Calibri"/>
          <w:sz w:val="24"/>
          <w:szCs w:val="24"/>
        </w:rPr>
        <w:lastRenderedPageBreak/>
        <w:t xml:space="preserve">se empeña en que Jonás tiene que ir a Nínive. Primero manda una tormenta, y aquellos marineros supersticiosos, a petición del propio Jonás, lo echan al agua con intención de salvarse ellos mismos de la tormenta. </w:t>
      </w:r>
    </w:p>
    <w:p w14:paraId="062F9218" w14:textId="74AF292D" w:rsidR="00340849" w:rsidRPr="00340849" w:rsidRDefault="00340849" w:rsidP="00340849">
      <w:pPr>
        <w:rPr>
          <w:rFonts w:ascii="Calibri"/>
          <w:sz w:val="24"/>
          <w:szCs w:val="24"/>
        </w:rPr>
      </w:pPr>
      <w:r w:rsidRPr="00340849">
        <w:rPr>
          <w:rFonts w:ascii="Calibri"/>
          <w:sz w:val="24"/>
          <w:szCs w:val="24"/>
        </w:rPr>
        <w:t xml:space="preserve">Dios mandó entonces una ballena que se tragó a Jonás y lo llevó a Nínive, donde lo escupió. Jonás, a regañadientes, predica la conversión a los habitantes de la ciudad, y contra todo pronóstico, cuando el profeta piensa que le pueden apedrear o matar, el rey convoca un ayuno y los ninivitas hacen penitencia por sus pecados. Las cosas no salían según las preveía Jonás, sino según las había planeado la providencia divina. </w:t>
      </w:r>
    </w:p>
    <w:p w14:paraId="6A045DFC" w14:textId="77777777" w:rsidR="00340849" w:rsidRPr="00340849" w:rsidRDefault="00340849" w:rsidP="00340849">
      <w:pPr>
        <w:rPr>
          <w:rFonts w:ascii="Calibri"/>
          <w:sz w:val="24"/>
          <w:szCs w:val="24"/>
        </w:rPr>
      </w:pPr>
      <w:r w:rsidRPr="00340849">
        <w:rPr>
          <w:rFonts w:ascii="Calibri"/>
          <w:sz w:val="24"/>
          <w:szCs w:val="24"/>
        </w:rPr>
        <w:t xml:space="preserve">El final de la historia nos habla de un árbol que da sombra. Dios es misericordioso y busca la salvación de cada persona, aunque nosotros podamos dar más importancia a cosas materiales que a las personas. </w:t>
      </w:r>
    </w:p>
    <w:p w14:paraId="05CBDEBC" w14:textId="77777777" w:rsidR="00865287" w:rsidRDefault="00865287" w:rsidP="00340849">
      <w:pPr>
        <w:rPr>
          <w:rFonts w:ascii="Calibri"/>
          <w:b/>
          <w:sz w:val="24"/>
          <w:szCs w:val="24"/>
        </w:rPr>
      </w:pPr>
    </w:p>
    <w:p w14:paraId="5CC828C2" w14:textId="46256C36" w:rsidR="00340849" w:rsidRPr="00340849" w:rsidRDefault="00340849" w:rsidP="00340849">
      <w:pPr>
        <w:rPr>
          <w:rFonts w:ascii="Calibri"/>
          <w:sz w:val="24"/>
          <w:szCs w:val="24"/>
        </w:rPr>
      </w:pPr>
      <w:r w:rsidRPr="00340849">
        <w:rPr>
          <w:rFonts w:ascii="Calibri"/>
          <w:b/>
          <w:sz w:val="24"/>
          <w:szCs w:val="24"/>
        </w:rPr>
        <w:t>ACTUALIDAD CRISTIANA:</w:t>
      </w:r>
      <w:r w:rsidRPr="00340849">
        <w:rPr>
          <w:rFonts w:ascii="Calibri"/>
          <w:sz w:val="24"/>
          <w:szCs w:val="24"/>
        </w:rPr>
        <w:t xml:space="preserve"> </w:t>
      </w:r>
    </w:p>
    <w:p w14:paraId="05D08FAB" w14:textId="77777777" w:rsidR="00340849" w:rsidRPr="00340849" w:rsidRDefault="00340849" w:rsidP="00340849">
      <w:pPr>
        <w:numPr>
          <w:ilvl w:val="0"/>
          <w:numId w:val="14"/>
        </w:numPr>
        <w:rPr>
          <w:rFonts w:ascii="Calibri"/>
          <w:sz w:val="24"/>
          <w:szCs w:val="24"/>
        </w:rPr>
      </w:pPr>
      <w:r w:rsidRPr="00340849">
        <w:rPr>
          <w:rFonts w:ascii="Calibri"/>
          <w:sz w:val="24"/>
          <w:szCs w:val="24"/>
        </w:rPr>
        <w:t xml:space="preserve">Muchos jóvenes viven lejos de Dios. Se embarcan en dirección contraria a la fe y a la vida según el Evangelio de Cristo. ¿Y yo? </w:t>
      </w:r>
    </w:p>
    <w:p w14:paraId="2D2449E5" w14:textId="77777777" w:rsidR="00340849" w:rsidRPr="00340849" w:rsidRDefault="00340849" w:rsidP="00340849">
      <w:pPr>
        <w:numPr>
          <w:ilvl w:val="0"/>
          <w:numId w:val="14"/>
        </w:numPr>
        <w:rPr>
          <w:rFonts w:ascii="Calibri"/>
          <w:sz w:val="24"/>
          <w:szCs w:val="24"/>
        </w:rPr>
      </w:pPr>
      <w:r w:rsidRPr="00340849">
        <w:rPr>
          <w:rFonts w:ascii="Calibri"/>
          <w:sz w:val="24"/>
          <w:szCs w:val="24"/>
        </w:rPr>
        <w:t xml:space="preserve">Todos los bautizados tenemos una misión que realizar en la Iglesia. No debemos renegar de ella. Más bien, debemos confiar en Dios y lanzarnos a aquello que Dios nos pide, aunque nos parezca loco. </w:t>
      </w:r>
    </w:p>
    <w:p w14:paraId="6433A790" w14:textId="5C1DA48C" w:rsidR="00340849" w:rsidRPr="00340849" w:rsidRDefault="00340849" w:rsidP="00340849">
      <w:pPr>
        <w:numPr>
          <w:ilvl w:val="0"/>
          <w:numId w:val="14"/>
        </w:numPr>
        <w:rPr>
          <w:rFonts w:ascii="Calibri"/>
          <w:sz w:val="24"/>
          <w:szCs w:val="24"/>
        </w:rPr>
      </w:pPr>
      <w:r w:rsidRPr="00340849">
        <w:rPr>
          <w:rFonts w:ascii="Calibri"/>
          <w:sz w:val="24"/>
          <w:szCs w:val="24"/>
        </w:rPr>
        <w:t xml:space="preserve">Dios quiere la salvación incluso de los que no son como nosotros, de los extranjeros, los que no piensan como yo, los que pueden parecer mis enemigos. </w:t>
      </w:r>
      <w:r w:rsidR="00C06E28">
        <w:rPr>
          <w:rFonts w:ascii="Calibri"/>
          <w:sz w:val="24"/>
          <w:szCs w:val="24"/>
        </w:rPr>
        <w:t>El corazón de un cristiano siempre es un corazón abierto al que es di</w:t>
      </w:r>
      <w:r w:rsidR="008F38CD">
        <w:rPr>
          <w:rFonts w:ascii="Calibri"/>
          <w:sz w:val="24"/>
          <w:szCs w:val="24"/>
        </w:rPr>
        <w:t>ferente, al que viene de otra cultura, al que no comparte mi forma de pensar.</w:t>
      </w:r>
      <w:r w:rsidR="0091360F">
        <w:rPr>
          <w:rFonts w:ascii="Calibri"/>
          <w:sz w:val="24"/>
          <w:szCs w:val="24"/>
        </w:rPr>
        <w:t xml:space="preserve"> </w:t>
      </w:r>
      <w:r w:rsidRPr="00340849">
        <w:rPr>
          <w:rFonts w:ascii="Calibri"/>
          <w:sz w:val="24"/>
          <w:szCs w:val="24"/>
        </w:rPr>
        <w:t xml:space="preserve">Tenemos que tender puentes para llegar a todos. </w:t>
      </w:r>
    </w:p>
    <w:p w14:paraId="2CB02332" w14:textId="4EAE53A8" w:rsidR="00340849" w:rsidRPr="00340849" w:rsidRDefault="00A8333C" w:rsidP="00340849">
      <w:pPr>
        <w:numPr>
          <w:ilvl w:val="0"/>
          <w:numId w:val="14"/>
        </w:numPr>
        <w:rPr>
          <w:rFonts w:ascii="Calibri"/>
          <w:sz w:val="24"/>
          <w:szCs w:val="24"/>
        </w:rPr>
      </w:pPr>
      <w:r w:rsidRPr="00340849">
        <w:rPr>
          <w:noProof/>
        </w:rPr>
        <w:drawing>
          <wp:anchor distT="0" distB="0" distL="114300" distR="114300" simplePos="0" relativeHeight="251696128" behindDoc="0" locked="0" layoutInCell="1" allowOverlap="1" wp14:anchorId="6664FAE7" wp14:editId="7E8490A8">
            <wp:simplePos x="0" y="0"/>
            <wp:positionH relativeFrom="column">
              <wp:posOffset>5791200</wp:posOffset>
            </wp:positionH>
            <wp:positionV relativeFrom="paragraph">
              <wp:posOffset>414678</wp:posOffset>
            </wp:positionV>
            <wp:extent cx="871220" cy="581002"/>
            <wp:effectExtent l="0" t="0" r="5080" b="0"/>
            <wp:wrapNone/>
            <wp:docPr id="31" name="Picture7" descr="Mesa de made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7" descr="Mesa de madera&#10;&#10;Descripción generada automáticamente con confianza baja"/>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74845" cy="583420"/>
                    </a:xfrm>
                    <a:prstGeom prst="rect">
                      <a:avLst/>
                    </a:prstGeom>
                  </pic:spPr>
                </pic:pic>
              </a:graphicData>
            </a:graphic>
            <wp14:sizeRelH relativeFrom="margin">
              <wp14:pctWidth>0</wp14:pctWidth>
            </wp14:sizeRelH>
            <wp14:sizeRelV relativeFrom="margin">
              <wp14:pctHeight>0</wp14:pctHeight>
            </wp14:sizeRelV>
          </wp:anchor>
        </w:drawing>
      </w:r>
      <w:r w:rsidR="00340849" w:rsidRPr="00340849">
        <w:rPr>
          <w:rFonts w:ascii="Calibri"/>
          <w:sz w:val="24"/>
          <w:szCs w:val="24"/>
        </w:rPr>
        <w:t>Jesús comparó su muerte con la "muerte" de Jonás en el cetáceo. La Resurrección de Cristo es para nosotros una nueva vida según el querer de Dios.</w:t>
      </w:r>
    </w:p>
    <w:p w14:paraId="7C42ED82" w14:textId="0577596D" w:rsidR="00340849" w:rsidRPr="00340849" w:rsidRDefault="00340849" w:rsidP="00340849">
      <w:pPr>
        <w:keepNext/>
        <w:spacing w:before="480" w:after="120"/>
        <w:outlineLvl w:val="0"/>
        <w:rPr>
          <w:rFonts w:ascii="Calibri Light"/>
          <w:color w:val="4472C4" w:themeColor="accent1"/>
          <w:sz w:val="32"/>
        </w:rPr>
      </w:pPr>
      <w:r w:rsidRPr="00340849">
        <w:rPr>
          <w:rFonts w:ascii="Calibri Light"/>
          <w:color w:val="4472C4" w:themeColor="accent1"/>
          <w:sz w:val="32"/>
        </w:rPr>
        <w:t>Oramos juntos:</w:t>
      </w:r>
      <w:r w:rsidR="00DB61E7" w:rsidRPr="00DB61E7">
        <w:rPr>
          <w:noProof/>
        </w:rPr>
        <w:t xml:space="preserve"> </w:t>
      </w:r>
    </w:p>
    <w:p w14:paraId="08E750E5" w14:textId="77777777" w:rsidR="000A2189" w:rsidRDefault="000A2189" w:rsidP="00DB61E7">
      <w:pPr>
        <w:pBdr>
          <w:top w:val="single" w:sz="4" w:space="10" w:color="4472C4" w:themeColor="accent1"/>
          <w:bottom w:val="single" w:sz="4" w:space="10" w:color="4472C4" w:themeColor="accent1"/>
        </w:pBdr>
        <w:spacing w:after="0"/>
        <w:jc w:val="center"/>
        <w:rPr>
          <w:rFonts w:ascii="Calibri"/>
          <w:i/>
          <w:color w:val="4472C4" w:themeColor="accent1"/>
          <w:sz w:val="32"/>
          <w:szCs w:val="32"/>
        </w:rPr>
        <w:sectPr w:rsidR="000A2189" w:rsidSect="004241E5">
          <w:footerReference w:type="default" r:id="rId33"/>
          <w:pgSz w:w="11906" w:h="16838"/>
          <w:pgMar w:top="720" w:right="720" w:bottom="720" w:left="720" w:header="720" w:footer="720" w:gutter="0"/>
          <w:cols w:space="720"/>
          <w:docGrid w:linePitch="299"/>
        </w:sectPr>
      </w:pPr>
    </w:p>
    <w:p w14:paraId="125B2C9C" w14:textId="10236B1A" w:rsidR="00340849" w:rsidRPr="00340849" w:rsidRDefault="00340849" w:rsidP="00DB61E7">
      <w:pPr>
        <w:pBdr>
          <w:top w:val="single" w:sz="4" w:space="10" w:color="4472C4" w:themeColor="accent1"/>
          <w:bottom w:val="single" w:sz="4" w:space="10" w:color="4472C4" w:themeColor="accent1"/>
        </w:pBdr>
        <w:spacing w:after="0"/>
        <w:jc w:val="center"/>
        <w:rPr>
          <w:rFonts w:ascii="Calibri"/>
          <w:i/>
          <w:color w:val="4472C4" w:themeColor="accent1"/>
          <w:sz w:val="28"/>
          <w:szCs w:val="28"/>
        </w:rPr>
      </w:pPr>
      <w:r w:rsidRPr="00340849">
        <w:rPr>
          <w:rFonts w:ascii="Calibri"/>
          <w:i/>
          <w:color w:val="4472C4" w:themeColor="accent1"/>
          <w:sz w:val="28"/>
          <w:szCs w:val="28"/>
        </w:rPr>
        <w:t xml:space="preserve">Tomad, Señor, y recibid </w:t>
      </w:r>
    </w:p>
    <w:p w14:paraId="4ECB23DA" w14:textId="77777777" w:rsidR="00340849" w:rsidRPr="00340849" w:rsidRDefault="00340849" w:rsidP="00DB61E7">
      <w:pPr>
        <w:pBdr>
          <w:top w:val="single" w:sz="4" w:space="10" w:color="4472C4" w:themeColor="accent1"/>
          <w:bottom w:val="single" w:sz="4" w:space="10" w:color="4472C4" w:themeColor="accent1"/>
        </w:pBdr>
        <w:spacing w:after="0"/>
        <w:jc w:val="center"/>
        <w:rPr>
          <w:rFonts w:ascii="Calibri"/>
          <w:i/>
          <w:color w:val="4472C4" w:themeColor="accent1"/>
          <w:sz w:val="28"/>
          <w:szCs w:val="28"/>
        </w:rPr>
      </w:pPr>
      <w:r w:rsidRPr="00340849">
        <w:rPr>
          <w:rFonts w:ascii="Calibri"/>
          <w:i/>
          <w:color w:val="4472C4" w:themeColor="accent1"/>
          <w:sz w:val="28"/>
          <w:szCs w:val="28"/>
        </w:rPr>
        <w:t>toda mi libertad,</w:t>
      </w:r>
    </w:p>
    <w:p w14:paraId="622B5176" w14:textId="77777777" w:rsidR="00340849" w:rsidRPr="00340849" w:rsidRDefault="00340849" w:rsidP="00DB61E7">
      <w:pPr>
        <w:pBdr>
          <w:top w:val="single" w:sz="4" w:space="10" w:color="4472C4" w:themeColor="accent1"/>
          <w:bottom w:val="single" w:sz="4" w:space="10" w:color="4472C4" w:themeColor="accent1"/>
        </w:pBdr>
        <w:spacing w:after="0"/>
        <w:jc w:val="center"/>
        <w:rPr>
          <w:rFonts w:ascii="Calibri"/>
          <w:i/>
          <w:color w:val="4472C4" w:themeColor="accent1"/>
          <w:sz w:val="28"/>
          <w:szCs w:val="28"/>
        </w:rPr>
      </w:pPr>
      <w:r w:rsidRPr="00340849">
        <w:rPr>
          <w:rFonts w:ascii="Calibri"/>
          <w:i/>
          <w:color w:val="4472C4" w:themeColor="accent1"/>
          <w:sz w:val="28"/>
          <w:szCs w:val="28"/>
        </w:rPr>
        <w:t xml:space="preserve">mi memoria, </w:t>
      </w:r>
    </w:p>
    <w:p w14:paraId="32E111F5" w14:textId="77777777" w:rsidR="00340849" w:rsidRPr="00340849" w:rsidRDefault="00340849" w:rsidP="00DB61E7">
      <w:pPr>
        <w:pBdr>
          <w:top w:val="single" w:sz="4" w:space="10" w:color="4472C4" w:themeColor="accent1"/>
          <w:bottom w:val="single" w:sz="4" w:space="10" w:color="4472C4" w:themeColor="accent1"/>
        </w:pBdr>
        <w:spacing w:after="0"/>
        <w:jc w:val="center"/>
        <w:rPr>
          <w:rFonts w:ascii="Calibri"/>
          <w:i/>
          <w:color w:val="4472C4" w:themeColor="accent1"/>
          <w:sz w:val="28"/>
          <w:szCs w:val="28"/>
        </w:rPr>
      </w:pPr>
      <w:r w:rsidRPr="00340849">
        <w:rPr>
          <w:rFonts w:ascii="Calibri"/>
          <w:i/>
          <w:color w:val="4472C4" w:themeColor="accent1"/>
          <w:sz w:val="28"/>
          <w:szCs w:val="28"/>
        </w:rPr>
        <w:t xml:space="preserve">mi entendimiento </w:t>
      </w:r>
    </w:p>
    <w:p w14:paraId="7F7AA1AB" w14:textId="77777777" w:rsidR="00340849" w:rsidRPr="00340849" w:rsidRDefault="00340849" w:rsidP="00DB61E7">
      <w:pPr>
        <w:pBdr>
          <w:top w:val="single" w:sz="4" w:space="10" w:color="4472C4" w:themeColor="accent1"/>
          <w:bottom w:val="single" w:sz="4" w:space="10" w:color="4472C4" w:themeColor="accent1"/>
        </w:pBdr>
        <w:spacing w:after="0"/>
        <w:jc w:val="center"/>
        <w:rPr>
          <w:rFonts w:ascii="Calibri"/>
          <w:i/>
          <w:color w:val="4472C4" w:themeColor="accent1"/>
          <w:sz w:val="28"/>
          <w:szCs w:val="28"/>
        </w:rPr>
      </w:pPr>
      <w:r w:rsidRPr="00340849">
        <w:rPr>
          <w:rFonts w:ascii="Calibri"/>
          <w:i/>
          <w:color w:val="4472C4" w:themeColor="accent1"/>
          <w:sz w:val="28"/>
          <w:szCs w:val="28"/>
        </w:rPr>
        <w:t>y toda mi voluntad;</w:t>
      </w:r>
    </w:p>
    <w:p w14:paraId="1E9909C5" w14:textId="77777777" w:rsidR="00340849" w:rsidRPr="00340849" w:rsidRDefault="00340849" w:rsidP="00DB61E7">
      <w:pPr>
        <w:pBdr>
          <w:top w:val="single" w:sz="4" w:space="10" w:color="4472C4" w:themeColor="accent1"/>
          <w:bottom w:val="single" w:sz="4" w:space="10" w:color="4472C4" w:themeColor="accent1"/>
        </w:pBdr>
        <w:spacing w:after="0"/>
        <w:jc w:val="center"/>
        <w:rPr>
          <w:rFonts w:ascii="Calibri"/>
          <w:i/>
          <w:color w:val="4472C4" w:themeColor="accent1"/>
          <w:sz w:val="28"/>
          <w:szCs w:val="28"/>
        </w:rPr>
      </w:pPr>
      <w:r w:rsidRPr="00340849">
        <w:rPr>
          <w:rFonts w:ascii="Calibri"/>
          <w:i/>
          <w:color w:val="4472C4" w:themeColor="accent1"/>
          <w:sz w:val="28"/>
          <w:szCs w:val="28"/>
        </w:rPr>
        <w:t>todo mi haber y mi poseer.</w:t>
      </w:r>
    </w:p>
    <w:p w14:paraId="1B5D1D9F" w14:textId="137CBE46" w:rsidR="00C81751" w:rsidRPr="00A8333C" w:rsidRDefault="00340849" w:rsidP="00DB61E7">
      <w:pPr>
        <w:pBdr>
          <w:top w:val="single" w:sz="4" w:space="10" w:color="4472C4" w:themeColor="accent1"/>
          <w:bottom w:val="single" w:sz="4" w:space="10" w:color="4472C4" w:themeColor="accent1"/>
        </w:pBdr>
        <w:spacing w:after="0"/>
        <w:jc w:val="center"/>
        <w:rPr>
          <w:rFonts w:ascii="Calibri"/>
          <w:i/>
          <w:color w:val="4472C4" w:themeColor="accent1"/>
          <w:sz w:val="28"/>
          <w:szCs w:val="28"/>
        </w:rPr>
      </w:pPr>
      <w:r w:rsidRPr="00340849">
        <w:rPr>
          <w:rFonts w:ascii="Calibri"/>
          <w:i/>
          <w:color w:val="4472C4" w:themeColor="accent1"/>
          <w:sz w:val="28"/>
          <w:szCs w:val="28"/>
        </w:rPr>
        <w:t>Vos me lo disteis,</w:t>
      </w:r>
    </w:p>
    <w:p w14:paraId="78DBA451" w14:textId="5F5001AC" w:rsidR="00340849" w:rsidRPr="00340849" w:rsidRDefault="00340849" w:rsidP="00DB61E7">
      <w:pPr>
        <w:pBdr>
          <w:top w:val="single" w:sz="4" w:space="10" w:color="4472C4" w:themeColor="accent1"/>
          <w:bottom w:val="single" w:sz="4" w:space="10" w:color="4472C4" w:themeColor="accent1"/>
        </w:pBdr>
        <w:spacing w:after="0"/>
        <w:jc w:val="center"/>
        <w:rPr>
          <w:rFonts w:ascii="Calibri"/>
          <w:i/>
          <w:color w:val="4472C4" w:themeColor="accent1"/>
          <w:sz w:val="28"/>
          <w:szCs w:val="28"/>
        </w:rPr>
      </w:pPr>
      <w:r w:rsidRPr="00340849">
        <w:rPr>
          <w:rFonts w:ascii="Calibri"/>
          <w:i/>
          <w:color w:val="4472C4" w:themeColor="accent1"/>
          <w:sz w:val="28"/>
          <w:szCs w:val="28"/>
        </w:rPr>
        <w:t>a Vos, Señor, lo torno.</w:t>
      </w:r>
    </w:p>
    <w:p w14:paraId="1D3BB53C" w14:textId="77777777" w:rsidR="00340849" w:rsidRPr="00340849" w:rsidRDefault="00340849" w:rsidP="00DB61E7">
      <w:pPr>
        <w:pBdr>
          <w:top w:val="single" w:sz="4" w:space="10" w:color="4472C4" w:themeColor="accent1"/>
          <w:bottom w:val="single" w:sz="4" w:space="10" w:color="4472C4" w:themeColor="accent1"/>
        </w:pBdr>
        <w:spacing w:after="0"/>
        <w:jc w:val="center"/>
        <w:rPr>
          <w:rFonts w:ascii="Calibri"/>
          <w:i/>
          <w:color w:val="4472C4" w:themeColor="accent1"/>
          <w:sz w:val="28"/>
          <w:szCs w:val="28"/>
        </w:rPr>
      </w:pPr>
      <w:r w:rsidRPr="00340849">
        <w:rPr>
          <w:rFonts w:ascii="Calibri"/>
          <w:i/>
          <w:color w:val="4472C4" w:themeColor="accent1"/>
          <w:sz w:val="28"/>
          <w:szCs w:val="28"/>
        </w:rPr>
        <w:t>Todo es Vuestro:</w:t>
      </w:r>
    </w:p>
    <w:p w14:paraId="16A47160" w14:textId="77777777" w:rsidR="00340849" w:rsidRPr="00340849" w:rsidRDefault="00340849" w:rsidP="00DB61E7">
      <w:pPr>
        <w:pBdr>
          <w:top w:val="single" w:sz="4" w:space="10" w:color="4472C4" w:themeColor="accent1"/>
          <w:bottom w:val="single" w:sz="4" w:space="10" w:color="4472C4" w:themeColor="accent1"/>
        </w:pBdr>
        <w:spacing w:after="0"/>
        <w:jc w:val="center"/>
        <w:rPr>
          <w:rFonts w:ascii="Calibri"/>
          <w:i/>
          <w:color w:val="4472C4" w:themeColor="accent1"/>
          <w:sz w:val="28"/>
          <w:szCs w:val="28"/>
        </w:rPr>
      </w:pPr>
      <w:r w:rsidRPr="00340849">
        <w:rPr>
          <w:rFonts w:ascii="Calibri"/>
          <w:i/>
          <w:color w:val="4472C4" w:themeColor="accent1"/>
          <w:sz w:val="28"/>
          <w:szCs w:val="28"/>
        </w:rPr>
        <w:t>disponed de ello según Vuestra Voluntad.</w:t>
      </w:r>
    </w:p>
    <w:p w14:paraId="3D9E3AA7" w14:textId="77777777" w:rsidR="00340849" w:rsidRPr="00340849" w:rsidRDefault="00340849" w:rsidP="00DB61E7">
      <w:pPr>
        <w:pBdr>
          <w:top w:val="single" w:sz="4" w:space="10" w:color="4472C4" w:themeColor="accent1"/>
          <w:bottom w:val="single" w:sz="4" w:space="10" w:color="4472C4" w:themeColor="accent1"/>
        </w:pBdr>
        <w:spacing w:after="0"/>
        <w:jc w:val="center"/>
        <w:rPr>
          <w:rFonts w:ascii="Calibri"/>
          <w:i/>
          <w:color w:val="4472C4" w:themeColor="accent1"/>
          <w:sz w:val="28"/>
          <w:szCs w:val="28"/>
        </w:rPr>
      </w:pPr>
      <w:r w:rsidRPr="00340849">
        <w:rPr>
          <w:rFonts w:ascii="Calibri"/>
          <w:i/>
          <w:color w:val="4472C4" w:themeColor="accent1"/>
          <w:sz w:val="28"/>
          <w:szCs w:val="28"/>
        </w:rPr>
        <w:t>Dadme Vuestro Amor y Gracia,</w:t>
      </w:r>
    </w:p>
    <w:p w14:paraId="7A3CFD25" w14:textId="77777777" w:rsidR="00340849" w:rsidRPr="00340849" w:rsidRDefault="00340849" w:rsidP="00DB61E7">
      <w:pPr>
        <w:pBdr>
          <w:top w:val="single" w:sz="4" w:space="10" w:color="4472C4" w:themeColor="accent1"/>
          <w:bottom w:val="single" w:sz="4" w:space="10" w:color="4472C4" w:themeColor="accent1"/>
        </w:pBdr>
        <w:spacing w:after="0"/>
        <w:jc w:val="center"/>
        <w:rPr>
          <w:rFonts w:ascii="Calibri"/>
          <w:i/>
          <w:color w:val="4472C4" w:themeColor="accent1"/>
          <w:sz w:val="28"/>
          <w:szCs w:val="28"/>
        </w:rPr>
      </w:pPr>
      <w:r w:rsidRPr="00340849">
        <w:rPr>
          <w:rFonts w:ascii="Calibri"/>
          <w:i/>
          <w:color w:val="4472C4" w:themeColor="accent1"/>
          <w:sz w:val="28"/>
          <w:szCs w:val="28"/>
        </w:rPr>
        <w:t>que éstas me bastan.</w:t>
      </w:r>
    </w:p>
    <w:p w14:paraId="754959C7" w14:textId="763B1C14" w:rsidR="00E419EE" w:rsidRPr="00340849" w:rsidRDefault="00340849" w:rsidP="00DB61E7">
      <w:pPr>
        <w:pBdr>
          <w:top w:val="single" w:sz="4" w:space="10" w:color="4472C4" w:themeColor="accent1"/>
          <w:bottom w:val="single" w:sz="4" w:space="10" w:color="4472C4" w:themeColor="accent1"/>
        </w:pBdr>
        <w:spacing w:after="0"/>
        <w:jc w:val="center"/>
        <w:rPr>
          <w:rFonts w:ascii="Calibri"/>
          <w:i/>
          <w:color w:val="4472C4" w:themeColor="accent1"/>
          <w:sz w:val="28"/>
          <w:szCs w:val="28"/>
        </w:rPr>
      </w:pPr>
      <w:r w:rsidRPr="00340849">
        <w:rPr>
          <w:rFonts w:ascii="Calibri"/>
          <w:i/>
          <w:color w:val="4472C4" w:themeColor="accent1"/>
          <w:sz w:val="28"/>
          <w:szCs w:val="28"/>
        </w:rPr>
        <w:t>Amén.</w:t>
      </w:r>
    </w:p>
    <w:sectPr w:rsidR="00E419EE" w:rsidRPr="00340849" w:rsidSect="000A2189">
      <w:type w:val="continuous"/>
      <w:pgSz w:w="11906" w:h="16838"/>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E6C90" w14:textId="77777777" w:rsidR="008C18AB" w:rsidRDefault="008C18AB" w:rsidP="008C18AB">
      <w:pPr>
        <w:spacing w:after="0" w:line="240" w:lineRule="auto"/>
      </w:pPr>
      <w:r>
        <w:separator/>
      </w:r>
    </w:p>
  </w:endnote>
  <w:endnote w:type="continuationSeparator" w:id="0">
    <w:p w14:paraId="1CE65AA4" w14:textId="77777777" w:rsidR="008C18AB" w:rsidRDefault="008C18AB" w:rsidP="008C1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9100590"/>
      <w:docPartObj>
        <w:docPartGallery w:val="Page Numbers (Bottom of Page)"/>
        <w:docPartUnique/>
      </w:docPartObj>
    </w:sdtPr>
    <w:sdtContent>
      <w:p w14:paraId="32EFA3B7" w14:textId="6FC24BDA" w:rsidR="008C18AB" w:rsidRDefault="008C18AB">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5E2DB34B" wp14:editId="6658EF40">
                  <wp:simplePos x="0" y="0"/>
                  <wp:positionH relativeFrom="margin">
                    <wp:align>center</wp:align>
                  </wp:positionH>
                  <wp:positionV relativeFrom="bottomMargin">
                    <wp:align>center</wp:align>
                  </wp:positionV>
                  <wp:extent cx="1282700" cy="343535"/>
                  <wp:effectExtent l="28575" t="19050" r="22225" b="8890"/>
                  <wp:wrapNone/>
                  <wp:docPr id="194" name="Cinta: curvada e inclinada hacia abajo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1A44292D" w14:textId="77777777" w:rsidR="008C18AB" w:rsidRDefault="008C18AB">
                              <w:pPr>
                                <w:jc w:val="center"/>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2DB34B"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e inclinada hacia abajo 194" o:spid="_x0000_s1033"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" filled="f" fillcolor="#17365d" strokecolor="#71a0dc">
                  <v:textbox>
                    <w:txbxContent>
                      <w:p w14:paraId="1A44292D" w14:textId="77777777" w:rsidR="008C18AB" w:rsidRDefault="008C18AB">
                        <w:pPr>
                          <w:jc w:val="center"/>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CA7DC" w14:textId="77777777" w:rsidR="008C18AB" w:rsidRDefault="008C18AB" w:rsidP="008C18AB">
      <w:pPr>
        <w:spacing w:after="0" w:line="240" w:lineRule="auto"/>
      </w:pPr>
      <w:r>
        <w:separator/>
      </w:r>
    </w:p>
  </w:footnote>
  <w:footnote w:type="continuationSeparator" w:id="0">
    <w:p w14:paraId="2D89FCFF" w14:textId="77777777" w:rsidR="008C18AB" w:rsidRDefault="008C18AB" w:rsidP="008C18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A7E29"/>
    <w:multiLevelType w:val="hybridMultilevel"/>
    <w:tmpl w:val="9A508776"/>
    <w:lvl w:ilvl="0" w:tplc="207E084A">
      <w:start w:val="1"/>
      <w:numFmt w:val="bullet"/>
      <w:lvlText w:val="•"/>
      <w:lvlJc w:val="left"/>
      <w:pPr>
        <w:ind w:left="720" w:hanging="360"/>
      </w:pPr>
      <w:rPr>
        <w:rFonts w:ascii="Calibri" w:hAnsi="Calibri" w:hint="default"/>
      </w:rPr>
    </w:lvl>
    <w:lvl w:ilvl="1" w:tplc="49D87774" w:tentative="1">
      <w:start w:val="1"/>
      <w:numFmt w:val="bullet"/>
      <w:lvlText w:val="-"/>
      <w:lvlJc w:val="left"/>
      <w:pPr>
        <w:ind w:left="1440" w:hanging="360"/>
      </w:pPr>
      <w:rPr>
        <w:rFonts w:ascii="Courier New" w:hAnsi="Courier New" w:hint="default"/>
      </w:rPr>
    </w:lvl>
    <w:lvl w:ilvl="2" w:tplc="F72CD73E" w:tentative="1">
      <w:start w:val="1"/>
      <w:numFmt w:val="bullet"/>
      <w:lvlText w:val="◦"/>
      <w:lvlJc w:val="left"/>
      <w:pPr>
        <w:ind w:left="2160" w:hanging="360"/>
      </w:pPr>
      <w:rPr>
        <w:rFonts w:ascii="Calibri" w:hAnsi="Calibri" w:hint="default"/>
      </w:rPr>
    </w:lvl>
    <w:lvl w:ilvl="3" w:tplc="F2180A34" w:tentative="1">
      <w:start w:val="1"/>
      <w:numFmt w:val="bullet"/>
      <w:lvlText w:val="•"/>
      <w:lvlJc w:val="left"/>
      <w:pPr>
        <w:ind w:left="2880" w:hanging="360"/>
      </w:pPr>
      <w:rPr>
        <w:rFonts w:ascii="Calibri" w:hAnsi="Calibri" w:hint="default"/>
      </w:rPr>
    </w:lvl>
    <w:lvl w:ilvl="4" w:tplc="B394A7FE" w:tentative="1">
      <w:start w:val="1"/>
      <w:numFmt w:val="bullet"/>
      <w:lvlText w:val="-"/>
      <w:lvlJc w:val="left"/>
      <w:pPr>
        <w:ind w:left="3600" w:hanging="360"/>
      </w:pPr>
      <w:rPr>
        <w:rFonts w:ascii="Courier New" w:hAnsi="Courier New" w:hint="default"/>
      </w:rPr>
    </w:lvl>
    <w:lvl w:ilvl="5" w:tplc="270EA7AC" w:tentative="1">
      <w:start w:val="1"/>
      <w:numFmt w:val="bullet"/>
      <w:lvlText w:val="◦"/>
      <w:lvlJc w:val="left"/>
      <w:pPr>
        <w:ind w:left="4320" w:hanging="360"/>
      </w:pPr>
      <w:rPr>
        <w:rFonts w:ascii="Calibri" w:hAnsi="Calibri" w:hint="default"/>
      </w:rPr>
    </w:lvl>
    <w:lvl w:ilvl="6" w:tplc="E318C4BC" w:tentative="1">
      <w:start w:val="1"/>
      <w:numFmt w:val="bullet"/>
      <w:lvlText w:val="•"/>
      <w:lvlJc w:val="left"/>
      <w:pPr>
        <w:ind w:left="5040" w:hanging="360"/>
      </w:pPr>
      <w:rPr>
        <w:rFonts w:ascii="Calibri" w:hAnsi="Calibri" w:hint="default"/>
      </w:rPr>
    </w:lvl>
    <w:lvl w:ilvl="7" w:tplc="EAE4EC7C" w:tentative="1">
      <w:start w:val="1"/>
      <w:numFmt w:val="bullet"/>
      <w:lvlText w:val="-"/>
      <w:lvlJc w:val="left"/>
      <w:pPr>
        <w:ind w:left="5760" w:hanging="360"/>
      </w:pPr>
      <w:rPr>
        <w:rFonts w:ascii="Courier New" w:hAnsi="Courier New" w:hint="default"/>
      </w:rPr>
    </w:lvl>
    <w:lvl w:ilvl="8" w:tplc="174E5FD0" w:tentative="1">
      <w:start w:val="1"/>
      <w:numFmt w:val="bullet"/>
      <w:lvlText w:val="◦"/>
      <w:lvlJc w:val="left"/>
      <w:pPr>
        <w:ind w:left="6480" w:hanging="360"/>
      </w:pPr>
      <w:rPr>
        <w:rFonts w:ascii="Calibri" w:hAnsi="Calibri" w:hint="default"/>
      </w:rPr>
    </w:lvl>
  </w:abstractNum>
  <w:abstractNum w:abstractNumId="1" w15:restartNumberingAfterBreak="0">
    <w:nsid w:val="17F6738D"/>
    <w:multiLevelType w:val="hybridMultilevel"/>
    <w:tmpl w:val="7188D7CC"/>
    <w:lvl w:ilvl="0" w:tplc="6DA862DE">
      <w:start w:val="1"/>
      <w:numFmt w:val="bullet"/>
      <w:lvlText w:val="•"/>
      <w:lvlJc w:val="left"/>
      <w:pPr>
        <w:ind w:left="720" w:hanging="360"/>
      </w:pPr>
      <w:rPr>
        <w:rFonts w:ascii="Calibri" w:hAnsi="Calibri" w:cs="Times New Roman" w:hint="default"/>
      </w:rPr>
    </w:lvl>
    <w:lvl w:ilvl="1" w:tplc="400C5982">
      <w:start w:val="1"/>
      <w:numFmt w:val="bullet"/>
      <w:lvlText w:val="-"/>
      <w:lvlJc w:val="left"/>
      <w:pPr>
        <w:ind w:left="1440" w:hanging="360"/>
      </w:pPr>
      <w:rPr>
        <w:rFonts w:ascii="Courier New" w:hAnsi="Courier New" w:cs="Times New Roman" w:hint="default"/>
      </w:rPr>
    </w:lvl>
    <w:lvl w:ilvl="2" w:tplc="401E3840">
      <w:start w:val="1"/>
      <w:numFmt w:val="bullet"/>
      <w:lvlText w:val="◦"/>
      <w:lvlJc w:val="left"/>
      <w:pPr>
        <w:ind w:left="2160" w:hanging="360"/>
      </w:pPr>
      <w:rPr>
        <w:rFonts w:ascii="Calibri" w:hAnsi="Calibri" w:cs="Times New Roman" w:hint="default"/>
      </w:rPr>
    </w:lvl>
    <w:lvl w:ilvl="3" w:tplc="61C662FE">
      <w:start w:val="1"/>
      <w:numFmt w:val="bullet"/>
      <w:lvlText w:val="•"/>
      <w:lvlJc w:val="left"/>
      <w:pPr>
        <w:ind w:left="2880" w:hanging="360"/>
      </w:pPr>
      <w:rPr>
        <w:rFonts w:ascii="Calibri" w:hAnsi="Calibri" w:cs="Times New Roman" w:hint="default"/>
      </w:rPr>
    </w:lvl>
    <w:lvl w:ilvl="4" w:tplc="2272C784">
      <w:start w:val="1"/>
      <w:numFmt w:val="bullet"/>
      <w:lvlText w:val="-"/>
      <w:lvlJc w:val="left"/>
      <w:pPr>
        <w:ind w:left="3600" w:hanging="360"/>
      </w:pPr>
      <w:rPr>
        <w:rFonts w:ascii="Courier New" w:hAnsi="Courier New" w:cs="Times New Roman" w:hint="default"/>
      </w:rPr>
    </w:lvl>
    <w:lvl w:ilvl="5" w:tplc="BAA25DAE">
      <w:start w:val="1"/>
      <w:numFmt w:val="bullet"/>
      <w:lvlText w:val="◦"/>
      <w:lvlJc w:val="left"/>
      <w:pPr>
        <w:ind w:left="4320" w:hanging="360"/>
      </w:pPr>
      <w:rPr>
        <w:rFonts w:ascii="Calibri" w:hAnsi="Calibri" w:cs="Times New Roman" w:hint="default"/>
      </w:rPr>
    </w:lvl>
    <w:lvl w:ilvl="6" w:tplc="349A4034">
      <w:start w:val="1"/>
      <w:numFmt w:val="bullet"/>
      <w:lvlText w:val="•"/>
      <w:lvlJc w:val="left"/>
      <w:pPr>
        <w:ind w:left="5040" w:hanging="360"/>
      </w:pPr>
      <w:rPr>
        <w:rFonts w:ascii="Calibri" w:hAnsi="Calibri" w:cs="Times New Roman" w:hint="default"/>
      </w:rPr>
    </w:lvl>
    <w:lvl w:ilvl="7" w:tplc="759C7510">
      <w:start w:val="1"/>
      <w:numFmt w:val="bullet"/>
      <w:lvlText w:val="-"/>
      <w:lvlJc w:val="left"/>
      <w:pPr>
        <w:ind w:left="5760" w:hanging="360"/>
      </w:pPr>
      <w:rPr>
        <w:rFonts w:ascii="Courier New" w:hAnsi="Courier New" w:cs="Times New Roman" w:hint="default"/>
      </w:rPr>
    </w:lvl>
    <w:lvl w:ilvl="8" w:tplc="47F00E26">
      <w:start w:val="1"/>
      <w:numFmt w:val="bullet"/>
      <w:lvlText w:val="◦"/>
      <w:lvlJc w:val="left"/>
      <w:pPr>
        <w:ind w:left="6480" w:hanging="360"/>
      </w:pPr>
      <w:rPr>
        <w:rFonts w:ascii="Calibri" w:hAnsi="Calibri" w:cs="Times New Roman" w:hint="default"/>
      </w:rPr>
    </w:lvl>
  </w:abstractNum>
  <w:abstractNum w:abstractNumId="2" w15:restartNumberingAfterBreak="0">
    <w:nsid w:val="265954BE"/>
    <w:multiLevelType w:val="hybridMultilevel"/>
    <w:tmpl w:val="A2DAF7E8"/>
    <w:lvl w:ilvl="0" w:tplc="19F88E64">
      <w:start w:val="1"/>
      <w:numFmt w:val="decimal"/>
      <w:lvlText w:val="%1."/>
      <w:lvlJc w:val="left"/>
      <w:pPr>
        <w:ind w:left="720" w:hanging="360"/>
      </w:pPr>
    </w:lvl>
    <w:lvl w:ilvl="1" w:tplc="008AE570" w:tentative="1">
      <w:start w:val="1"/>
      <w:numFmt w:val="lowerLetter"/>
      <w:lvlText w:val="%2."/>
      <w:lvlJc w:val="left"/>
      <w:pPr>
        <w:ind w:left="1440" w:hanging="360"/>
      </w:pPr>
    </w:lvl>
    <w:lvl w:ilvl="2" w:tplc="852083D0" w:tentative="1">
      <w:start w:val="1"/>
      <w:numFmt w:val="lowerRoman"/>
      <w:lvlText w:val="%3."/>
      <w:lvlJc w:val="left"/>
      <w:pPr>
        <w:ind w:left="2160" w:hanging="360"/>
      </w:pPr>
    </w:lvl>
    <w:lvl w:ilvl="3" w:tplc="3D2A0212" w:tentative="1">
      <w:start w:val="1"/>
      <w:numFmt w:val="decimal"/>
      <w:lvlText w:val="%4."/>
      <w:lvlJc w:val="left"/>
      <w:pPr>
        <w:ind w:left="2880" w:hanging="360"/>
      </w:pPr>
    </w:lvl>
    <w:lvl w:ilvl="4" w:tplc="B4E0AE22" w:tentative="1">
      <w:start w:val="1"/>
      <w:numFmt w:val="lowerLetter"/>
      <w:lvlText w:val="%5."/>
      <w:lvlJc w:val="left"/>
      <w:pPr>
        <w:ind w:left="3600" w:hanging="360"/>
      </w:pPr>
    </w:lvl>
    <w:lvl w:ilvl="5" w:tplc="D6F631D0" w:tentative="1">
      <w:start w:val="1"/>
      <w:numFmt w:val="lowerRoman"/>
      <w:lvlText w:val="%6."/>
      <w:lvlJc w:val="left"/>
      <w:pPr>
        <w:ind w:left="4320" w:hanging="360"/>
      </w:pPr>
    </w:lvl>
    <w:lvl w:ilvl="6" w:tplc="650E29AA" w:tentative="1">
      <w:start w:val="1"/>
      <w:numFmt w:val="decimal"/>
      <w:lvlText w:val="%7."/>
      <w:lvlJc w:val="left"/>
      <w:pPr>
        <w:ind w:left="5040" w:hanging="360"/>
      </w:pPr>
    </w:lvl>
    <w:lvl w:ilvl="7" w:tplc="ABE638DA" w:tentative="1">
      <w:start w:val="1"/>
      <w:numFmt w:val="lowerLetter"/>
      <w:lvlText w:val="%8."/>
      <w:lvlJc w:val="left"/>
      <w:pPr>
        <w:ind w:left="5760" w:hanging="360"/>
      </w:pPr>
    </w:lvl>
    <w:lvl w:ilvl="8" w:tplc="839C7B06" w:tentative="1">
      <w:start w:val="1"/>
      <w:numFmt w:val="lowerRoman"/>
      <w:lvlText w:val="%9."/>
      <w:lvlJc w:val="left"/>
      <w:pPr>
        <w:ind w:left="6480" w:hanging="360"/>
      </w:pPr>
    </w:lvl>
  </w:abstractNum>
  <w:abstractNum w:abstractNumId="3" w15:restartNumberingAfterBreak="0">
    <w:nsid w:val="28B73F93"/>
    <w:multiLevelType w:val="hybridMultilevel"/>
    <w:tmpl w:val="70561B06"/>
    <w:lvl w:ilvl="0" w:tplc="15B8AD3A">
      <w:start w:val="1"/>
      <w:numFmt w:val="bullet"/>
      <w:lvlText w:val="•"/>
      <w:lvlJc w:val="left"/>
      <w:pPr>
        <w:ind w:left="720" w:hanging="360"/>
      </w:pPr>
      <w:rPr>
        <w:rFonts w:ascii="Calibri" w:hAnsi="Calibri" w:hint="default"/>
      </w:rPr>
    </w:lvl>
    <w:lvl w:ilvl="1" w:tplc="3C46BCDA" w:tentative="1">
      <w:start w:val="1"/>
      <w:numFmt w:val="bullet"/>
      <w:lvlText w:val="-"/>
      <w:lvlJc w:val="left"/>
      <w:pPr>
        <w:ind w:left="1440" w:hanging="360"/>
      </w:pPr>
      <w:rPr>
        <w:rFonts w:ascii="Courier New" w:hAnsi="Courier New" w:hint="default"/>
      </w:rPr>
    </w:lvl>
    <w:lvl w:ilvl="2" w:tplc="AD9E270E" w:tentative="1">
      <w:start w:val="1"/>
      <w:numFmt w:val="bullet"/>
      <w:lvlText w:val="◦"/>
      <w:lvlJc w:val="left"/>
      <w:pPr>
        <w:ind w:left="2160" w:hanging="360"/>
      </w:pPr>
      <w:rPr>
        <w:rFonts w:ascii="Calibri" w:hAnsi="Calibri" w:hint="default"/>
      </w:rPr>
    </w:lvl>
    <w:lvl w:ilvl="3" w:tplc="96664084" w:tentative="1">
      <w:start w:val="1"/>
      <w:numFmt w:val="bullet"/>
      <w:lvlText w:val="•"/>
      <w:lvlJc w:val="left"/>
      <w:pPr>
        <w:ind w:left="2880" w:hanging="360"/>
      </w:pPr>
      <w:rPr>
        <w:rFonts w:ascii="Calibri" w:hAnsi="Calibri" w:hint="default"/>
      </w:rPr>
    </w:lvl>
    <w:lvl w:ilvl="4" w:tplc="835CE4EE" w:tentative="1">
      <w:start w:val="1"/>
      <w:numFmt w:val="bullet"/>
      <w:lvlText w:val="-"/>
      <w:lvlJc w:val="left"/>
      <w:pPr>
        <w:ind w:left="3600" w:hanging="360"/>
      </w:pPr>
      <w:rPr>
        <w:rFonts w:ascii="Courier New" w:hAnsi="Courier New" w:hint="default"/>
      </w:rPr>
    </w:lvl>
    <w:lvl w:ilvl="5" w:tplc="34A4F228" w:tentative="1">
      <w:start w:val="1"/>
      <w:numFmt w:val="bullet"/>
      <w:lvlText w:val="◦"/>
      <w:lvlJc w:val="left"/>
      <w:pPr>
        <w:ind w:left="4320" w:hanging="360"/>
      </w:pPr>
      <w:rPr>
        <w:rFonts w:ascii="Calibri" w:hAnsi="Calibri" w:hint="default"/>
      </w:rPr>
    </w:lvl>
    <w:lvl w:ilvl="6" w:tplc="69D44C06" w:tentative="1">
      <w:start w:val="1"/>
      <w:numFmt w:val="bullet"/>
      <w:lvlText w:val="•"/>
      <w:lvlJc w:val="left"/>
      <w:pPr>
        <w:ind w:left="5040" w:hanging="360"/>
      </w:pPr>
      <w:rPr>
        <w:rFonts w:ascii="Calibri" w:hAnsi="Calibri" w:hint="default"/>
      </w:rPr>
    </w:lvl>
    <w:lvl w:ilvl="7" w:tplc="E226548C" w:tentative="1">
      <w:start w:val="1"/>
      <w:numFmt w:val="bullet"/>
      <w:lvlText w:val="-"/>
      <w:lvlJc w:val="left"/>
      <w:pPr>
        <w:ind w:left="5760" w:hanging="360"/>
      </w:pPr>
      <w:rPr>
        <w:rFonts w:ascii="Courier New" w:hAnsi="Courier New" w:hint="default"/>
      </w:rPr>
    </w:lvl>
    <w:lvl w:ilvl="8" w:tplc="1662EAD8" w:tentative="1">
      <w:start w:val="1"/>
      <w:numFmt w:val="bullet"/>
      <w:lvlText w:val="◦"/>
      <w:lvlJc w:val="left"/>
      <w:pPr>
        <w:ind w:left="6480" w:hanging="360"/>
      </w:pPr>
      <w:rPr>
        <w:rFonts w:ascii="Calibri" w:hAnsi="Calibri" w:hint="default"/>
      </w:rPr>
    </w:lvl>
  </w:abstractNum>
  <w:abstractNum w:abstractNumId="4" w15:restartNumberingAfterBreak="0">
    <w:nsid w:val="3F2B0746"/>
    <w:multiLevelType w:val="hybridMultilevel"/>
    <w:tmpl w:val="8E0A891E"/>
    <w:lvl w:ilvl="0" w:tplc="C6D46E8C">
      <w:start w:val="1"/>
      <w:numFmt w:val="bullet"/>
      <w:lvlText w:val="•"/>
      <w:lvlJc w:val="left"/>
      <w:pPr>
        <w:ind w:left="720" w:hanging="360"/>
      </w:pPr>
      <w:rPr>
        <w:rFonts w:ascii="Calibri" w:hAnsi="Calibri" w:hint="default"/>
      </w:rPr>
    </w:lvl>
    <w:lvl w:ilvl="1" w:tplc="64348B8C" w:tentative="1">
      <w:start w:val="1"/>
      <w:numFmt w:val="bullet"/>
      <w:lvlText w:val="-"/>
      <w:lvlJc w:val="left"/>
      <w:pPr>
        <w:ind w:left="1440" w:hanging="360"/>
      </w:pPr>
      <w:rPr>
        <w:rFonts w:ascii="Courier New" w:hAnsi="Courier New" w:hint="default"/>
      </w:rPr>
    </w:lvl>
    <w:lvl w:ilvl="2" w:tplc="E460D158" w:tentative="1">
      <w:start w:val="1"/>
      <w:numFmt w:val="bullet"/>
      <w:lvlText w:val="◦"/>
      <w:lvlJc w:val="left"/>
      <w:pPr>
        <w:ind w:left="2160" w:hanging="360"/>
      </w:pPr>
      <w:rPr>
        <w:rFonts w:ascii="Calibri" w:hAnsi="Calibri" w:hint="default"/>
      </w:rPr>
    </w:lvl>
    <w:lvl w:ilvl="3" w:tplc="DB6C3BFC" w:tentative="1">
      <w:start w:val="1"/>
      <w:numFmt w:val="bullet"/>
      <w:lvlText w:val="•"/>
      <w:lvlJc w:val="left"/>
      <w:pPr>
        <w:ind w:left="2880" w:hanging="360"/>
      </w:pPr>
      <w:rPr>
        <w:rFonts w:ascii="Calibri" w:hAnsi="Calibri" w:hint="default"/>
      </w:rPr>
    </w:lvl>
    <w:lvl w:ilvl="4" w:tplc="B1E40CD6" w:tentative="1">
      <w:start w:val="1"/>
      <w:numFmt w:val="bullet"/>
      <w:lvlText w:val="-"/>
      <w:lvlJc w:val="left"/>
      <w:pPr>
        <w:ind w:left="3600" w:hanging="360"/>
      </w:pPr>
      <w:rPr>
        <w:rFonts w:ascii="Courier New" w:hAnsi="Courier New" w:hint="default"/>
      </w:rPr>
    </w:lvl>
    <w:lvl w:ilvl="5" w:tplc="DF0C5352" w:tentative="1">
      <w:start w:val="1"/>
      <w:numFmt w:val="bullet"/>
      <w:lvlText w:val="◦"/>
      <w:lvlJc w:val="left"/>
      <w:pPr>
        <w:ind w:left="4320" w:hanging="360"/>
      </w:pPr>
      <w:rPr>
        <w:rFonts w:ascii="Calibri" w:hAnsi="Calibri" w:hint="default"/>
      </w:rPr>
    </w:lvl>
    <w:lvl w:ilvl="6" w:tplc="CEB0D18C" w:tentative="1">
      <w:start w:val="1"/>
      <w:numFmt w:val="bullet"/>
      <w:lvlText w:val="•"/>
      <w:lvlJc w:val="left"/>
      <w:pPr>
        <w:ind w:left="5040" w:hanging="360"/>
      </w:pPr>
      <w:rPr>
        <w:rFonts w:ascii="Calibri" w:hAnsi="Calibri" w:hint="default"/>
      </w:rPr>
    </w:lvl>
    <w:lvl w:ilvl="7" w:tplc="730E39F8" w:tentative="1">
      <w:start w:val="1"/>
      <w:numFmt w:val="bullet"/>
      <w:lvlText w:val="-"/>
      <w:lvlJc w:val="left"/>
      <w:pPr>
        <w:ind w:left="5760" w:hanging="360"/>
      </w:pPr>
      <w:rPr>
        <w:rFonts w:ascii="Courier New" w:hAnsi="Courier New" w:hint="default"/>
      </w:rPr>
    </w:lvl>
    <w:lvl w:ilvl="8" w:tplc="63345216" w:tentative="1">
      <w:start w:val="1"/>
      <w:numFmt w:val="bullet"/>
      <w:lvlText w:val="◦"/>
      <w:lvlJc w:val="left"/>
      <w:pPr>
        <w:ind w:left="6480" w:hanging="360"/>
      </w:pPr>
      <w:rPr>
        <w:rFonts w:ascii="Calibri" w:hAnsi="Calibri" w:hint="default"/>
      </w:rPr>
    </w:lvl>
  </w:abstractNum>
  <w:abstractNum w:abstractNumId="5" w15:restartNumberingAfterBreak="0">
    <w:nsid w:val="4A9879C6"/>
    <w:multiLevelType w:val="hybridMultilevel"/>
    <w:tmpl w:val="0130D358"/>
    <w:lvl w:ilvl="0" w:tplc="53D4493E">
      <w:start w:val="1"/>
      <w:numFmt w:val="bullet"/>
      <w:lvlText w:val="•"/>
      <w:lvlJc w:val="left"/>
      <w:pPr>
        <w:ind w:left="720" w:hanging="360"/>
      </w:pPr>
      <w:rPr>
        <w:rFonts w:ascii="Calibri" w:hAnsi="Calibri" w:cs="Times New Roman" w:hint="default"/>
      </w:rPr>
    </w:lvl>
    <w:lvl w:ilvl="1" w:tplc="1DA2127A">
      <w:start w:val="1"/>
      <w:numFmt w:val="bullet"/>
      <w:lvlText w:val="-"/>
      <w:lvlJc w:val="left"/>
      <w:pPr>
        <w:ind w:left="1440" w:hanging="360"/>
      </w:pPr>
      <w:rPr>
        <w:rFonts w:ascii="Courier New" w:hAnsi="Courier New" w:cs="Times New Roman" w:hint="default"/>
      </w:rPr>
    </w:lvl>
    <w:lvl w:ilvl="2" w:tplc="23142EEE">
      <w:start w:val="1"/>
      <w:numFmt w:val="bullet"/>
      <w:lvlText w:val="◦"/>
      <w:lvlJc w:val="left"/>
      <w:pPr>
        <w:ind w:left="2160" w:hanging="360"/>
      </w:pPr>
      <w:rPr>
        <w:rFonts w:ascii="Calibri" w:hAnsi="Calibri" w:cs="Times New Roman" w:hint="default"/>
      </w:rPr>
    </w:lvl>
    <w:lvl w:ilvl="3" w:tplc="D196F81C">
      <w:start w:val="1"/>
      <w:numFmt w:val="bullet"/>
      <w:lvlText w:val="•"/>
      <w:lvlJc w:val="left"/>
      <w:pPr>
        <w:ind w:left="2880" w:hanging="360"/>
      </w:pPr>
      <w:rPr>
        <w:rFonts w:ascii="Calibri" w:hAnsi="Calibri" w:cs="Times New Roman" w:hint="default"/>
      </w:rPr>
    </w:lvl>
    <w:lvl w:ilvl="4" w:tplc="DAF21100">
      <w:start w:val="1"/>
      <w:numFmt w:val="bullet"/>
      <w:lvlText w:val="-"/>
      <w:lvlJc w:val="left"/>
      <w:pPr>
        <w:ind w:left="3600" w:hanging="360"/>
      </w:pPr>
      <w:rPr>
        <w:rFonts w:ascii="Courier New" w:hAnsi="Courier New" w:cs="Times New Roman" w:hint="default"/>
      </w:rPr>
    </w:lvl>
    <w:lvl w:ilvl="5" w:tplc="980450FE">
      <w:start w:val="1"/>
      <w:numFmt w:val="bullet"/>
      <w:lvlText w:val="◦"/>
      <w:lvlJc w:val="left"/>
      <w:pPr>
        <w:ind w:left="4320" w:hanging="360"/>
      </w:pPr>
      <w:rPr>
        <w:rFonts w:ascii="Calibri" w:hAnsi="Calibri" w:cs="Times New Roman" w:hint="default"/>
      </w:rPr>
    </w:lvl>
    <w:lvl w:ilvl="6" w:tplc="A6801896">
      <w:start w:val="1"/>
      <w:numFmt w:val="bullet"/>
      <w:lvlText w:val="•"/>
      <w:lvlJc w:val="left"/>
      <w:pPr>
        <w:ind w:left="5040" w:hanging="360"/>
      </w:pPr>
      <w:rPr>
        <w:rFonts w:ascii="Calibri" w:hAnsi="Calibri" w:cs="Times New Roman" w:hint="default"/>
      </w:rPr>
    </w:lvl>
    <w:lvl w:ilvl="7" w:tplc="8FC4E56A">
      <w:start w:val="1"/>
      <w:numFmt w:val="bullet"/>
      <w:lvlText w:val="-"/>
      <w:lvlJc w:val="left"/>
      <w:pPr>
        <w:ind w:left="5760" w:hanging="360"/>
      </w:pPr>
      <w:rPr>
        <w:rFonts w:ascii="Courier New" w:hAnsi="Courier New" w:cs="Times New Roman" w:hint="default"/>
      </w:rPr>
    </w:lvl>
    <w:lvl w:ilvl="8" w:tplc="A0205204">
      <w:start w:val="1"/>
      <w:numFmt w:val="bullet"/>
      <w:lvlText w:val="◦"/>
      <w:lvlJc w:val="left"/>
      <w:pPr>
        <w:ind w:left="6480" w:hanging="360"/>
      </w:pPr>
      <w:rPr>
        <w:rFonts w:ascii="Calibri" w:hAnsi="Calibri" w:cs="Times New Roman" w:hint="default"/>
      </w:rPr>
    </w:lvl>
  </w:abstractNum>
  <w:abstractNum w:abstractNumId="6" w15:restartNumberingAfterBreak="0">
    <w:nsid w:val="5123015A"/>
    <w:multiLevelType w:val="hybridMultilevel"/>
    <w:tmpl w:val="2A0675F0"/>
    <w:lvl w:ilvl="0" w:tplc="03648726">
      <w:start w:val="1"/>
      <w:numFmt w:val="bullet"/>
      <w:lvlText w:val="•"/>
      <w:lvlJc w:val="left"/>
      <w:pPr>
        <w:ind w:left="720" w:hanging="360"/>
      </w:pPr>
      <w:rPr>
        <w:rFonts w:ascii="Calibri" w:hAnsi="Calibri" w:cs="Times New Roman" w:hint="default"/>
      </w:rPr>
    </w:lvl>
    <w:lvl w:ilvl="1" w:tplc="2DFC7C86">
      <w:start w:val="1"/>
      <w:numFmt w:val="bullet"/>
      <w:lvlText w:val="-"/>
      <w:lvlJc w:val="left"/>
      <w:pPr>
        <w:ind w:left="1440" w:hanging="360"/>
      </w:pPr>
      <w:rPr>
        <w:rFonts w:ascii="Courier New" w:hAnsi="Courier New" w:cs="Times New Roman" w:hint="default"/>
      </w:rPr>
    </w:lvl>
    <w:lvl w:ilvl="2" w:tplc="7FC086E6">
      <w:start w:val="1"/>
      <w:numFmt w:val="bullet"/>
      <w:lvlText w:val="◦"/>
      <w:lvlJc w:val="left"/>
      <w:pPr>
        <w:ind w:left="2160" w:hanging="360"/>
      </w:pPr>
      <w:rPr>
        <w:rFonts w:ascii="Calibri" w:hAnsi="Calibri" w:cs="Times New Roman" w:hint="default"/>
      </w:rPr>
    </w:lvl>
    <w:lvl w:ilvl="3" w:tplc="9752B818">
      <w:start w:val="1"/>
      <w:numFmt w:val="bullet"/>
      <w:lvlText w:val="•"/>
      <w:lvlJc w:val="left"/>
      <w:pPr>
        <w:ind w:left="2880" w:hanging="360"/>
      </w:pPr>
      <w:rPr>
        <w:rFonts w:ascii="Calibri" w:hAnsi="Calibri" w:cs="Times New Roman" w:hint="default"/>
      </w:rPr>
    </w:lvl>
    <w:lvl w:ilvl="4" w:tplc="17347F54">
      <w:start w:val="1"/>
      <w:numFmt w:val="bullet"/>
      <w:lvlText w:val="-"/>
      <w:lvlJc w:val="left"/>
      <w:pPr>
        <w:ind w:left="3600" w:hanging="360"/>
      </w:pPr>
      <w:rPr>
        <w:rFonts w:ascii="Courier New" w:hAnsi="Courier New" w:cs="Times New Roman" w:hint="default"/>
      </w:rPr>
    </w:lvl>
    <w:lvl w:ilvl="5" w:tplc="16004CD8">
      <w:start w:val="1"/>
      <w:numFmt w:val="bullet"/>
      <w:lvlText w:val="◦"/>
      <w:lvlJc w:val="left"/>
      <w:pPr>
        <w:ind w:left="4320" w:hanging="360"/>
      </w:pPr>
      <w:rPr>
        <w:rFonts w:ascii="Calibri" w:hAnsi="Calibri" w:cs="Times New Roman" w:hint="default"/>
      </w:rPr>
    </w:lvl>
    <w:lvl w:ilvl="6" w:tplc="8632D238">
      <w:start w:val="1"/>
      <w:numFmt w:val="bullet"/>
      <w:lvlText w:val="•"/>
      <w:lvlJc w:val="left"/>
      <w:pPr>
        <w:ind w:left="5040" w:hanging="360"/>
      </w:pPr>
      <w:rPr>
        <w:rFonts w:ascii="Calibri" w:hAnsi="Calibri" w:cs="Times New Roman" w:hint="default"/>
      </w:rPr>
    </w:lvl>
    <w:lvl w:ilvl="7" w:tplc="6F5A3D6E">
      <w:start w:val="1"/>
      <w:numFmt w:val="bullet"/>
      <w:lvlText w:val="-"/>
      <w:lvlJc w:val="left"/>
      <w:pPr>
        <w:ind w:left="5760" w:hanging="360"/>
      </w:pPr>
      <w:rPr>
        <w:rFonts w:ascii="Courier New" w:hAnsi="Courier New" w:cs="Times New Roman" w:hint="default"/>
      </w:rPr>
    </w:lvl>
    <w:lvl w:ilvl="8" w:tplc="04767544">
      <w:start w:val="1"/>
      <w:numFmt w:val="bullet"/>
      <w:lvlText w:val="◦"/>
      <w:lvlJc w:val="left"/>
      <w:pPr>
        <w:ind w:left="6480" w:hanging="360"/>
      </w:pPr>
      <w:rPr>
        <w:rFonts w:ascii="Calibri" w:hAnsi="Calibri" w:cs="Times New Roman" w:hint="default"/>
      </w:rPr>
    </w:lvl>
  </w:abstractNum>
  <w:abstractNum w:abstractNumId="7" w15:restartNumberingAfterBreak="0">
    <w:nsid w:val="5EBE57BC"/>
    <w:multiLevelType w:val="hybridMultilevel"/>
    <w:tmpl w:val="30AEEA4C"/>
    <w:lvl w:ilvl="0" w:tplc="F620B336">
      <w:start w:val="1"/>
      <w:numFmt w:val="bullet"/>
      <w:lvlText w:val="•"/>
      <w:lvlJc w:val="left"/>
      <w:pPr>
        <w:ind w:left="720" w:hanging="360"/>
      </w:pPr>
      <w:rPr>
        <w:rFonts w:ascii="Calibri" w:hAnsi="Calibri" w:hint="default"/>
      </w:rPr>
    </w:lvl>
    <w:lvl w:ilvl="1" w:tplc="9B080836" w:tentative="1">
      <w:start w:val="1"/>
      <w:numFmt w:val="bullet"/>
      <w:lvlText w:val="-"/>
      <w:lvlJc w:val="left"/>
      <w:pPr>
        <w:ind w:left="1440" w:hanging="360"/>
      </w:pPr>
      <w:rPr>
        <w:rFonts w:ascii="Courier New" w:hAnsi="Courier New" w:hint="default"/>
      </w:rPr>
    </w:lvl>
    <w:lvl w:ilvl="2" w:tplc="50A091E6" w:tentative="1">
      <w:start w:val="1"/>
      <w:numFmt w:val="bullet"/>
      <w:lvlText w:val="◦"/>
      <w:lvlJc w:val="left"/>
      <w:pPr>
        <w:ind w:left="2160" w:hanging="360"/>
      </w:pPr>
      <w:rPr>
        <w:rFonts w:ascii="Calibri" w:hAnsi="Calibri" w:hint="default"/>
      </w:rPr>
    </w:lvl>
    <w:lvl w:ilvl="3" w:tplc="902EA2B6" w:tentative="1">
      <w:start w:val="1"/>
      <w:numFmt w:val="bullet"/>
      <w:lvlText w:val="•"/>
      <w:lvlJc w:val="left"/>
      <w:pPr>
        <w:ind w:left="2880" w:hanging="360"/>
      </w:pPr>
      <w:rPr>
        <w:rFonts w:ascii="Calibri" w:hAnsi="Calibri" w:hint="default"/>
      </w:rPr>
    </w:lvl>
    <w:lvl w:ilvl="4" w:tplc="CE005C68" w:tentative="1">
      <w:start w:val="1"/>
      <w:numFmt w:val="bullet"/>
      <w:lvlText w:val="-"/>
      <w:lvlJc w:val="left"/>
      <w:pPr>
        <w:ind w:left="3600" w:hanging="360"/>
      </w:pPr>
      <w:rPr>
        <w:rFonts w:ascii="Courier New" w:hAnsi="Courier New" w:hint="default"/>
      </w:rPr>
    </w:lvl>
    <w:lvl w:ilvl="5" w:tplc="659EB742" w:tentative="1">
      <w:start w:val="1"/>
      <w:numFmt w:val="bullet"/>
      <w:lvlText w:val="◦"/>
      <w:lvlJc w:val="left"/>
      <w:pPr>
        <w:ind w:left="4320" w:hanging="360"/>
      </w:pPr>
      <w:rPr>
        <w:rFonts w:ascii="Calibri" w:hAnsi="Calibri" w:hint="default"/>
      </w:rPr>
    </w:lvl>
    <w:lvl w:ilvl="6" w:tplc="FCF85B3E" w:tentative="1">
      <w:start w:val="1"/>
      <w:numFmt w:val="bullet"/>
      <w:lvlText w:val="•"/>
      <w:lvlJc w:val="left"/>
      <w:pPr>
        <w:ind w:left="5040" w:hanging="360"/>
      </w:pPr>
      <w:rPr>
        <w:rFonts w:ascii="Calibri" w:hAnsi="Calibri" w:hint="default"/>
      </w:rPr>
    </w:lvl>
    <w:lvl w:ilvl="7" w:tplc="E266FF0E" w:tentative="1">
      <w:start w:val="1"/>
      <w:numFmt w:val="bullet"/>
      <w:lvlText w:val="-"/>
      <w:lvlJc w:val="left"/>
      <w:pPr>
        <w:ind w:left="5760" w:hanging="360"/>
      </w:pPr>
      <w:rPr>
        <w:rFonts w:ascii="Courier New" w:hAnsi="Courier New" w:hint="default"/>
      </w:rPr>
    </w:lvl>
    <w:lvl w:ilvl="8" w:tplc="5D9A4612" w:tentative="1">
      <w:start w:val="1"/>
      <w:numFmt w:val="bullet"/>
      <w:lvlText w:val="◦"/>
      <w:lvlJc w:val="left"/>
      <w:pPr>
        <w:ind w:left="6480" w:hanging="360"/>
      </w:pPr>
      <w:rPr>
        <w:rFonts w:ascii="Calibri" w:hAnsi="Calibri" w:hint="default"/>
      </w:rPr>
    </w:lvl>
  </w:abstractNum>
  <w:abstractNum w:abstractNumId="8" w15:restartNumberingAfterBreak="0">
    <w:nsid w:val="60C36F9F"/>
    <w:multiLevelType w:val="hybridMultilevel"/>
    <w:tmpl w:val="008C3944"/>
    <w:lvl w:ilvl="0" w:tplc="5FCEFF80">
      <w:start w:val="1"/>
      <w:numFmt w:val="decimal"/>
      <w:lvlText w:val="%1."/>
      <w:lvlJc w:val="left"/>
      <w:pPr>
        <w:ind w:left="720" w:hanging="360"/>
      </w:pPr>
    </w:lvl>
    <w:lvl w:ilvl="1" w:tplc="9970F69C" w:tentative="1">
      <w:start w:val="1"/>
      <w:numFmt w:val="lowerLetter"/>
      <w:lvlText w:val="%2."/>
      <w:lvlJc w:val="left"/>
      <w:pPr>
        <w:ind w:left="1440" w:hanging="360"/>
      </w:pPr>
    </w:lvl>
    <w:lvl w:ilvl="2" w:tplc="704CA740" w:tentative="1">
      <w:start w:val="1"/>
      <w:numFmt w:val="lowerRoman"/>
      <w:lvlText w:val="%3."/>
      <w:lvlJc w:val="left"/>
      <w:pPr>
        <w:ind w:left="2160" w:hanging="360"/>
      </w:pPr>
    </w:lvl>
    <w:lvl w:ilvl="3" w:tplc="BF18B2A8" w:tentative="1">
      <w:start w:val="1"/>
      <w:numFmt w:val="decimal"/>
      <w:lvlText w:val="%4."/>
      <w:lvlJc w:val="left"/>
      <w:pPr>
        <w:ind w:left="2880" w:hanging="360"/>
      </w:pPr>
    </w:lvl>
    <w:lvl w:ilvl="4" w:tplc="7C847AB4" w:tentative="1">
      <w:start w:val="1"/>
      <w:numFmt w:val="lowerLetter"/>
      <w:lvlText w:val="%5."/>
      <w:lvlJc w:val="left"/>
      <w:pPr>
        <w:ind w:left="3600" w:hanging="360"/>
      </w:pPr>
    </w:lvl>
    <w:lvl w:ilvl="5" w:tplc="C97C3902" w:tentative="1">
      <w:start w:val="1"/>
      <w:numFmt w:val="lowerRoman"/>
      <w:lvlText w:val="%6."/>
      <w:lvlJc w:val="left"/>
      <w:pPr>
        <w:ind w:left="4320" w:hanging="360"/>
      </w:pPr>
    </w:lvl>
    <w:lvl w:ilvl="6" w:tplc="514E9EA8" w:tentative="1">
      <w:start w:val="1"/>
      <w:numFmt w:val="decimal"/>
      <w:lvlText w:val="%7."/>
      <w:lvlJc w:val="left"/>
      <w:pPr>
        <w:ind w:left="5040" w:hanging="360"/>
      </w:pPr>
    </w:lvl>
    <w:lvl w:ilvl="7" w:tplc="2EC806C4" w:tentative="1">
      <w:start w:val="1"/>
      <w:numFmt w:val="lowerLetter"/>
      <w:lvlText w:val="%8."/>
      <w:lvlJc w:val="left"/>
      <w:pPr>
        <w:ind w:left="5760" w:hanging="360"/>
      </w:pPr>
    </w:lvl>
    <w:lvl w:ilvl="8" w:tplc="ED52F1E0" w:tentative="1">
      <w:start w:val="1"/>
      <w:numFmt w:val="lowerRoman"/>
      <w:lvlText w:val="%9."/>
      <w:lvlJc w:val="left"/>
      <w:pPr>
        <w:ind w:left="6480" w:hanging="360"/>
      </w:pPr>
    </w:lvl>
  </w:abstractNum>
  <w:abstractNum w:abstractNumId="9" w15:restartNumberingAfterBreak="0">
    <w:nsid w:val="6CD73666"/>
    <w:multiLevelType w:val="hybridMultilevel"/>
    <w:tmpl w:val="44B2AED2"/>
    <w:lvl w:ilvl="0" w:tplc="1A9409FA">
      <w:start w:val="1"/>
      <w:numFmt w:val="decimal"/>
      <w:lvlText w:val="%1."/>
      <w:lvlJc w:val="left"/>
      <w:pPr>
        <w:ind w:left="720" w:hanging="360"/>
      </w:pPr>
    </w:lvl>
    <w:lvl w:ilvl="1" w:tplc="26A26AA8" w:tentative="1">
      <w:start w:val="1"/>
      <w:numFmt w:val="lowerLetter"/>
      <w:lvlText w:val="%2."/>
      <w:lvlJc w:val="left"/>
      <w:pPr>
        <w:ind w:left="1440" w:hanging="360"/>
      </w:pPr>
    </w:lvl>
    <w:lvl w:ilvl="2" w:tplc="3A3A3186" w:tentative="1">
      <w:start w:val="1"/>
      <w:numFmt w:val="lowerRoman"/>
      <w:lvlText w:val="%3."/>
      <w:lvlJc w:val="left"/>
      <w:pPr>
        <w:ind w:left="2160" w:hanging="360"/>
      </w:pPr>
    </w:lvl>
    <w:lvl w:ilvl="3" w:tplc="68A63010" w:tentative="1">
      <w:start w:val="1"/>
      <w:numFmt w:val="decimal"/>
      <w:lvlText w:val="%4."/>
      <w:lvlJc w:val="left"/>
      <w:pPr>
        <w:ind w:left="2880" w:hanging="360"/>
      </w:pPr>
    </w:lvl>
    <w:lvl w:ilvl="4" w:tplc="5882C8EA" w:tentative="1">
      <w:start w:val="1"/>
      <w:numFmt w:val="lowerLetter"/>
      <w:lvlText w:val="%5."/>
      <w:lvlJc w:val="left"/>
      <w:pPr>
        <w:ind w:left="3600" w:hanging="360"/>
      </w:pPr>
    </w:lvl>
    <w:lvl w:ilvl="5" w:tplc="3B605A4C" w:tentative="1">
      <w:start w:val="1"/>
      <w:numFmt w:val="lowerRoman"/>
      <w:lvlText w:val="%6."/>
      <w:lvlJc w:val="left"/>
      <w:pPr>
        <w:ind w:left="4320" w:hanging="360"/>
      </w:pPr>
    </w:lvl>
    <w:lvl w:ilvl="6" w:tplc="9FB0A884" w:tentative="1">
      <w:start w:val="1"/>
      <w:numFmt w:val="decimal"/>
      <w:lvlText w:val="%7."/>
      <w:lvlJc w:val="left"/>
      <w:pPr>
        <w:ind w:left="5040" w:hanging="360"/>
      </w:pPr>
    </w:lvl>
    <w:lvl w:ilvl="7" w:tplc="6DB89064" w:tentative="1">
      <w:start w:val="1"/>
      <w:numFmt w:val="lowerLetter"/>
      <w:lvlText w:val="%8."/>
      <w:lvlJc w:val="left"/>
      <w:pPr>
        <w:ind w:left="5760" w:hanging="360"/>
      </w:pPr>
    </w:lvl>
    <w:lvl w:ilvl="8" w:tplc="E8EC6CD4" w:tentative="1">
      <w:start w:val="1"/>
      <w:numFmt w:val="lowerRoman"/>
      <w:lvlText w:val="%9."/>
      <w:lvlJc w:val="left"/>
      <w:pPr>
        <w:ind w:left="6480" w:hanging="360"/>
      </w:pPr>
    </w:lvl>
  </w:abstractNum>
  <w:abstractNum w:abstractNumId="10" w15:restartNumberingAfterBreak="0">
    <w:nsid w:val="6CEF5D75"/>
    <w:multiLevelType w:val="hybridMultilevel"/>
    <w:tmpl w:val="23BEB3CE"/>
    <w:lvl w:ilvl="0" w:tplc="89CCE8E2">
      <w:start w:val="1"/>
      <w:numFmt w:val="decimal"/>
      <w:lvlText w:val="%1."/>
      <w:lvlJc w:val="left"/>
      <w:pPr>
        <w:ind w:left="720" w:hanging="360"/>
      </w:pPr>
    </w:lvl>
    <w:lvl w:ilvl="1" w:tplc="C41CDB48">
      <w:start w:val="1"/>
      <w:numFmt w:val="lowerLetter"/>
      <w:lvlText w:val="%2."/>
      <w:lvlJc w:val="left"/>
      <w:pPr>
        <w:ind w:left="1440" w:hanging="360"/>
      </w:pPr>
    </w:lvl>
    <w:lvl w:ilvl="2" w:tplc="D8BEB1C8">
      <w:start w:val="1"/>
      <w:numFmt w:val="lowerRoman"/>
      <w:lvlText w:val="%3."/>
      <w:lvlJc w:val="left"/>
      <w:pPr>
        <w:ind w:left="2160" w:hanging="360"/>
      </w:pPr>
    </w:lvl>
    <w:lvl w:ilvl="3" w:tplc="E7B6EB24">
      <w:start w:val="1"/>
      <w:numFmt w:val="decimal"/>
      <w:lvlText w:val="%4."/>
      <w:lvlJc w:val="left"/>
      <w:pPr>
        <w:ind w:left="2880" w:hanging="360"/>
      </w:pPr>
    </w:lvl>
    <w:lvl w:ilvl="4" w:tplc="877ACEB0">
      <w:start w:val="1"/>
      <w:numFmt w:val="lowerLetter"/>
      <w:lvlText w:val="%5."/>
      <w:lvlJc w:val="left"/>
      <w:pPr>
        <w:ind w:left="3600" w:hanging="360"/>
      </w:pPr>
    </w:lvl>
    <w:lvl w:ilvl="5" w:tplc="C860830A">
      <w:start w:val="1"/>
      <w:numFmt w:val="lowerRoman"/>
      <w:lvlText w:val="%6."/>
      <w:lvlJc w:val="left"/>
      <w:pPr>
        <w:ind w:left="4320" w:hanging="360"/>
      </w:pPr>
    </w:lvl>
    <w:lvl w:ilvl="6" w:tplc="A9CA409E">
      <w:start w:val="1"/>
      <w:numFmt w:val="decimal"/>
      <w:lvlText w:val="%7."/>
      <w:lvlJc w:val="left"/>
      <w:pPr>
        <w:ind w:left="5040" w:hanging="360"/>
      </w:pPr>
    </w:lvl>
    <w:lvl w:ilvl="7" w:tplc="497A4766">
      <w:start w:val="1"/>
      <w:numFmt w:val="lowerLetter"/>
      <w:lvlText w:val="%8."/>
      <w:lvlJc w:val="left"/>
      <w:pPr>
        <w:ind w:left="5760" w:hanging="360"/>
      </w:pPr>
    </w:lvl>
    <w:lvl w:ilvl="8" w:tplc="A2064312">
      <w:start w:val="1"/>
      <w:numFmt w:val="lowerRoman"/>
      <w:lvlText w:val="%9."/>
      <w:lvlJc w:val="left"/>
      <w:pPr>
        <w:ind w:left="6480" w:hanging="360"/>
      </w:pPr>
    </w:lvl>
  </w:abstractNum>
  <w:abstractNum w:abstractNumId="11" w15:restartNumberingAfterBreak="0">
    <w:nsid w:val="70A12821"/>
    <w:multiLevelType w:val="hybridMultilevel"/>
    <w:tmpl w:val="8030220C"/>
    <w:lvl w:ilvl="0" w:tplc="9FAE6BF4">
      <w:start w:val="1"/>
      <w:numFmt w:val="decimal"/>
      <w:lvlText w:val="%1."/>
      <w:lvlJc w:val="left"/>
      <w:pPr>
        <w:ind w:left="720" w:hanging="360"/>
      </w:pPr>
    </w:lvl>
    <w:lvl w:ilvl="1" w:tplc="05749EF2">
      <w:start w:val="1"/>
      <w:numFmt w:val="lowerLetter"/>
      <w:lvlText w:val="%2."/>
      <w:lvlJc w:val="left"/>
      <w:pPr>
        <w:ind w:left="1440" w:hanging="360"/>
      </w:pPr>
    </w:lvl>
    <w:lvl w:ilvl="2" w:tplc="3ED84994">
      <w:start w:val="1"/>
      <w:numFmt w:val="lowerRoman"/>
      <w:lvlText w:val="%3."/>
      <w:lvlJc w:val="left"/>
      <w:pPr>
        <w:ind w:left="2160" w:hanging="360"/>
      </w:pPr>
    </w:lvl>
    <w:lvl w:ilvl="3" w:tplc="49D62296">
      <w:start w:val="1"/>
      <w:numFmt w:val="decimal"/>
      <w:lvlText w:val="%4."/>
      <w:lvlJc w:val="left"/>
      <w:pPr>
        <w:ind w:left="2880" w:hanging="360"/>
      </w:pPr>
    </w:lvl>
    <w:lvl w:ilvl="4" w:tplc="1E2CBD94">
      <w:start w:val="1"/>
      <w:numFmt w:val="lowerLetter"/>
      <w:lvlText w:val="%5."/>
      <w:lvlJc w:val="left"/>
      <w:pPr>
        <w:ind w:left="3600" w:hanging="360"/>
      </w:pPr>
    </w:lvl>
    <w:lvl w:ilvl="5" w:tplc="7A929426">
      <w:start w:val="1"/>
      <w:numFmt w:val="lowerRoman"/>
      <w:lvlText w:val="%6."/>
      <w:lvlJc w:val="left"/>
      <w:pPr>
        <w:ind w:left="4320" w:hanging="360"/>
      </w:pPr>
    </w:lvl>
    <w:lvl w:ilvl="6" w:tplc="1304FE98">
      <w:start w:val="1"/>
      <w:numFmt w:val="decimal"/>
      <w:lvlText w:val="%7."/>
      <w:lvlJc w:val="left"/>
      <w:pPr>
        <w:ind w:left="5040" w:hanging="360"/>
      </w:pPr>
    </w:lvl>
    <w:lvl w:ilvl="7" w:tplc="9DECF6BA">
      <w:start w:val="1"/>
      <w:numFmt w:val="lowerLetter"/>
      <w:lvlText w:val="%8."/>
      <w:lvlJc w:val="left"/>
      <w:pPr>
        <w:ind w:left="5760" w:hanging="360"/>
      </w:pPr>
    </w:lvl>
    <w:lvl w:ilvl="8" w:tplc="017C57C2">
      <w:start w:val="1"/>
      <w:numFmt w:val="lowerRoman"/>
      <w:lvlText w:val="%9."/>
      <w:lvlJc w:val="left"/>
      <w:pPr>
        <w:ind w:left="6480" w:hanging="360"/>
      </w:pPr>
    </w:lvl>
  </w:abstractNum>
  <w:abstractNum w:abstractNumId="12" w15:restartNumberingAfterBreak="0">
    <w:nsid w:val="7A23699A"/>
    <w:multiLevelType w:val="hybridMultilevel"/>
    <w:tmpl w:val="1242D172"/>
    <w:lvl w:ilvl="0" w:tplc="B38E0098">
      <w:start w:val="1"/>
      <w:numFmt w:val="decimal"/>
      <w:lvlText w:val="%1."/>
      <w:lvlJc w:val="left"/>
      <w:pPr>
        <w:ind w:left="720" w:hanging="360"/>
      </w:pPr>
    </w:lvl>
    <w:lvl w:ilvl="1" w:tplc="40768064" w:tentative="1">
      <w:start w:val="1"/>
      <w:numFmt w:val="lowerLetter"/>
      <w:lvlText w:val="%2."/>
      <w:lvlJc w:val="left"/>
      <w:pPr>
        <w:ind w:left="1440" w:hanging="360"/>
      </w:pPr>
    </w:lvl>
    <w:lvl w:ilvl="2" w:tplc="F3D279C8" w:tentative="1">
      <w:start w:val="1"/>
      <w:numFmt w:val="lowerRoman"/>
      <w:lvlText w:val="%3."/>
      <w:lvlJc w:val="left"/>
      <w:pPr>
        <w:ind w:left="2160" w:hanging="360"/>
      </w:pPr>
    </w:lvl>
    <w:lvl w:ilvl="3" w:tplc="87C661BC" w:tentative="1">
      <w:start w:val="1"/>
      <w:numFmt w:val="decimal"/>
      <w:lvlText w:val="%4."/>
      <w:lvlJc w:val="left"/>
      <w:pPr>
        <w:ind w:left="2880" w:hanging="360"/>
      </w:pPr>
    </w:lvl>
    <w:lvl w:ilvl="4" w:tplc="DC6C99FC" w:tentative="1">
      <w:start w:val="1"/>
      <w:numFmt w:val="lowerLetter"/>
      <w:lvlText w:val="%5."/>
      <w:lvlJc w:val="left"/>
      <w:pPr>
        <w:ind w:left="3600" w:hanging="360"/>
      </w:pPr>
    </w:lvl>
    <w:lvl w:ilvl="5" w:tplc="D9C27ED4" w:tentative="1">
      <w:start w:val="1"/>
      <w:numFmt w:val="lowerRoman"/>
      <w:lvlText w:val="%6."/>
      <w:lvlJc w:val="left"/>
      <w:pPr>
        <w:ind w:left="4320" w:hanging="360"/>
      </w:pPr>
    </w:lvl>
    <w:lvl w:ilvl="6" w:tplc="1DA6C33E" w:tentative="1">
      <w:start w:val="1"/>
      <w:numFmt w:val="decimal"/>
      <w:lvlText w:val="%7."/>
      <w:lvlJc w:val="left"/>
      <w:pPr>
        <w:ind w:left="5040" w:hanging="360"/>
      </w:pPr>
    </w:lvl>
    <w:lvl w:ilvl="7" w:tplc="AD66B1BC" w:tentative="1">
      <w:start w:val="1"/>
      <w:numFmt w:val="lowerLetter"/>
      <w:lvlText w:val="%8."/>
      <w:lvlJc w:val="left"/>
      <w:pPr>
        <w:ind w:left="5760" w:hanging="360"/>
      </w:pPr>
    </w:lvl>
    <w:lvl w:ilvl="8" w:tplc="2D9AE70C" w:tentative="1">
      <w:start w:val="1"/>
      <w:numFmt w:val="lowerRoman"/>
      <w:lvlText w:val="%9."/>
      <w:lvlJc w:val="left"/>
      <w:pPr>
        <w:ind w:left="6480" w:hanging="360"/>
      </w:pPr>
    </w:lvl>
  </w:abstractNum>
  <w:abstractNum w:abstractNumId="13" w15:restartNumberingAfterBreak="0">
    <w:nsid w:val="7A6421C8"/>
    <w:multiLevelType w:val="hybridMultilevel"/>
    <w:tmpl w:val="6BD663A6"/>
    <w:lvl w:ilvl="0" w:tplc="2D22FC08">
      <w:start w:val="1"/>
      <w:numFmt w:val="decimal"/>
      <w:lvlText w:val="%1."/>
      <w:lvlJc w:val="left"/>
      <w:pPr>
        <w:ind w:left="720" w:hanging="360"/>
      </w:pPr>
    </w:lvl>
    <w:lvl w:ilvl="1" w:tplc="508A583A">
      <w:start w:val="1"/>
      <w:numFmt w:val="lowerLetter"/>
      <w:lvlText w:val="%2."/>
      <w:lvlJc w:val="left"/>
      <w:pPr>
        <w:ind w:left="1440" w:hanging="360"/>
      </w:pPr>
    </w:lvl>
    <w:lvl w:ilvl="2" w:tplc="33C204F8">
      <w:start w:val="1"/>
      <w:numFmt w:val="lowerRoman"/>
      <w:lvlText w:val="%3."/>
      <w:lvlJc w:val="left"/>
      <w:pPr>
        <w:ind w:left="2160" w:hanging="360"/>
      </w:pPr>
    </w:lvl>
    <w:lvl w:ilvl="3" w:tplc="08C84E98">
      <w:start w:val="1"/>
      <w:numFmt w:val="decimal"/>
      <w:lvlText w:val="%4."/>
      <w:lvlJc w:val="left"/>
      <w:pPr>
        <w:ind w:left="2880" w:hanging="360"/>
      </w:pPr>
    </w:lvl>
    <w:lvl w:ilvl="4" w:tplc="A46E7AF6">
      <w:start w:val="1"/>
      <w:numFmt w:val="lowerLetter"/>
      <w:lvlText w:val="%5."/>
      <w:lvlJc w:val="left"/>
      <w:pPr>
        <w:ind w:left="3600" w:hanging="360"/>
      </w:pPr>
    </w:lvl>
    <w:lvl w:ilvl="5" w:tplc="8E2247E8">
      <w:start w:val="1"/>
      <w:numFmt w:val="lowerRoman"/>
      <w:lvlText w:val="%6."/>
      <w:lvlJc w:val="left"/>
      <w:pPr>
        <w:ind w:left="4320" w:hanging="360"/>
      </w:pPr>
    </w:lvl>
    <w:lvl w:ilvl="6" w:tplc="FAB0EDC6">
      <w:start w:val="1"/>
      <w:numFmt w:val="decimal"/>
      <w:lvlText w:val="%7."/>
      <w:lvlJc w:val="left"/>
      <w:pPr>
        <w:ind w:left="5040" w:hanging="360"/>
      </w:pPr>
    </w:lvl>
    <w:lvl w:ilvl="7" w:tplc="48C41F3E">
      <w:start w:val="1"/>
      <w:numFmt w:val="lowerLetter"/>
      <w:lvlText w:val="%8."/>
      <w:lvlJc w:val="left"/>
      <w:pPr>
        <w:ind w:left="5760" w:hanging="360"/>
      </w:pPr>
    </w:lvl>
    <w:lvl w:ilvl="8" w:tplc="D74E5546">
      <w:start w:val="1"/>
      <w:numFmt w:val="lowerRoman"/>
      <w:lvlText w:val="%9."/>
      <w:lvlJc w:val="left"/>
      <w:pPr>
        <w:ind w:left="6480" w:hanging="360"/>
      </w:pPr>
    </w:lvl>
  </w:abstractNum>
  <w:num w:numId="1" w16cid:durableId="187644222">
    <w:abstractNumId w:val="12"/>
  </w:num>
  <w:num w:numId="2" w16cid:durableId="52504366">
    <w:abstractNumId w:val="0"/>
  </w:num>
  <w:num w:numId="3" w16cid:durableId="1338311051">
    <w:abstractNumId w:val="9"/>
  </w:num>
  <w:num w:numId="4" w16cid:durableId="1284455431">
    <w:abstractNumId w:val="3"/>
  </w:num>
  <w:num w:numId="5" w16cid:durableId="6505190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58458826">
    <w:abstractNumId w:val="1"/>
  </w:num>
  <w:num w:numId="7" w16cid:durableId="6779266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39180585">
    <w:abstractNumId w:val="5"/>
  </w:num>
  <w:num w:numId="9" w16cid:durableId="8239332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55692779">
    <w:abstractNumId w:val="6"/>
  </w:num>
  <w:num w:numId="11" w16cid:durableId="1954284638">
    <w:abstractNumId w:val="2"/>
  </w:num>
  <w:num w:numId="12" w16cid:durableId="810947632">
    <w:abstractNumId w:val="7"/>
  </w:num>
  <w:num w:numId="13" w16cid:durableId="659697581">
    <w:abstractNumId w:val="8"/>
  </w:num>
  <w:num w:numId="14" w16cid:durableId="10869974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478"/>
    <w:rsid w:val="0001343C"/>
    <w:rsid w:val="00014A95"/>
    <w:rsid w:val="000A2189"/>
    <w:rsid w:val="000A4370"/>
    <w:rsid w:val="000B0B23"/>
    <w:rsid w:val="000F0099"/>
    <w:rsid w:val="00200572"/>
    <w:rsid w:val="0022075A"/>
    <w:rsid w:val="00224D5E"/>
    <w:rsid w:val="002613CE"/>
    <w:rsid w:val="00294A00"/>
    <w:rsid w:val="0029586F"/>
    <w:rsid w:val="00316438"/>
    <w:rsid w:val="00340849"/>
    <w:rsid w:val="0035003D"/>
    <w:rsid w:val="004241E5"/>
    <w:rsid w:val="00457B54"/>
    <w:rsid w:val="00632EF9"/>
    <w:rsid w:val="006451BE"/>
    <w:rsid w:val="00646040"/>
    <w:rsid w:val="00686478"/>
    <w:rsid w:val="00687004"/>
    <w:rsid w:val="006872A4"/>
    <w:rsid w:val="00710290"/>
    <w:rsid w:val="007241DB"/>
    <w:rsid w:val="00730AB0"/>
    <w:rsid w:val="00770C95"/>
    <w:rsid w:val="00774291"/>
    <w:rsid w:val="00782B70"/>
    <w:rsid w:val="007A76F2"/>
    <w:rsid w:val="00864BB5"/>
    <w:rsid w:val="00865287"/>
    <w:rsid w:val="008C18AB"/>
    <w:rsid w:val="008E007C"/>
    <w:rsid w:val="008E1CEB"/>
    <w:rsid w:val="008F38CD"/>
    <w:rsid w:val="0091360F"/>
    <w:rsid w:val="00924403"/>
    <w:rsid w:val="00940DAF"/>
    <w:rsid w:val="00976D97"/>
    <w:rsid w:val="00A02688"/>
    <w:rsid w:val="00A06505"/>
    <w:rsid w:val="00A52C42"/>
    <w:rsid w:val="00A8333C"/>
    <w:rsid w:val="00A97E7A"/>
    <w:rsid w:val="00AB1B2C"/>
    <w:rsid w:val="00B20642"/>
    <w:rsid w:val="00B41ED7"/>
    <w:rsid w:val="00C06E28"/>
    <w:rsid w:val="00C76269"/>
    <w:rsid w:val="00C81751"/>
    <w:rsid w:val="00C8189E"/>
    <w:rsid w:val="00CD2A43"/>
    <w:rsid w:val="00CF1018"/>
    <w:rsid w:val="00D00447"/>
    <w:rsid w:val="00D90E23"/>
    <w:rsid w:val="00DB61E7"/>
    <w:rsid w:val="00DD1E5A"/>
    <w:rsid w:val="00DE2DF0"/>
    <w:rsid w:val="00E419EE"/>
    <w:rsid w:val="00EE2AC9"/>
    <w:rsid w:val="00F04267"/>
    <w:rsid w:val="00FC46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F023F18"/>
  <w15:docId w15:val="{7C59B405-DC1C-4732-966D-D28549770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tulo1">
    <w:name w:val="Título1"/>
    <w:basedOn w:val="Normal1"/>
    <w:next w:val="Normal1"/>
    <w:uiPriority w:val="1"/>
    <w:unhideWhenUsed/>
    <w:qFormat/>
    <w:pPr>
      <w:spacing w:line="240" w:lineRule="auto"/>
    </w:pPr>
    <w:rPr>
      <w:rFonts w:ascii="Calibri Light"/>
      <w:sz w:val="56"/>
    </w:rPr>
  </w:style>
  <w:style w:type="paragraph" w:customStyle="1" w:styleId="Heading1">
    <w:name w:val="Heading1"/>
    <w:basedOn w:val="Normal1"/>
    <w:next w:val="Normal1"/>
    <w:uiPriority w:val="1"/>
    <w:unhideWhenUsed/>
    <w:qFormat/>
    <w:pPr>
      <w:keepNext/>
      <w:spacing w:before="480" w:after="120"/>
      <w:outlineLvl w:val="0"/>
    </w:pPr>
    <w:rPr>
      <w:rFonts w:ascii="Calibri Light"/>
      <w:color w:val="4472C4" w:themeColor="accent1"/>
      <w:sz w:val="32"/>
    </w:rPr>
  </w:style>
  <w:style w:type="paragraph" w:customStyle="1" w:styleId="Heading2">
    <w:name w:val="Heading2"/>
    <w:basedOn w:val="Normal1"/>
    <w:next w:val="Normal1"/>
    <w:uiPriority w:val="1"/>
    <w:unhideWhenUsed/>
    <w:qFormat/>
    <w:pPr>
      <w:keepNext/>
      <w:spacing w:before="40" w:after="0"/>
      <w:outlineLvl w:val="1"/>
    </w:pPr>
    <w:rPr>
      <w:rFonts w:ascii="Calibri Light"/>
      <w:color w:val="4472C4" w:themeColor="accent1"/>
      <w:sz w:val="26"/>
    </w:rPr>
  </w:style>
  <w:style w:type="character" w:customStyle="1" w:styleId="EmphasizeItalicize">
    <w:name w:val="EmphasizeItalicize"/>
    <w:uiPriority w:val="1"/>
    <w:unhideWhenUsed/>
    <w:qFormat/>
    <w:rPr>
      <w:rFonts w:ascii="Calibri"/>
      <w:b/>
      <w:i/>
    </w:rPr>
  </w:style>
  <w:style w:type="character" w:customStyle="1" w:styleId="Textoennegrita1">
    <w:name w:val="Texto en negrita1"/>
    <w:uiPriority w:val="1"/>
    <w:unhideWhenUsed/>
    <w:qFormat/>
    <w:rPr>
      <w:rFonts w:ascii="Calibri"/>
      <w:b/>
    </w:rPr>
  </w:style>
  <w:style w:type="character" w:customStyle="1" w:styleId="nfasis1">
    <w:name w:val="Énfasis1"/>
    <w:uiPriority w:val="1"/>
    <w:unhideWhenUsed/>
    <w:qFormat/>
    <w:rPr>
      <w:rFonts w:ascii="Calibri"/>
      <w:i/>
    </w:rPr>
  </w:style>
  <w:style w:type="character" w:customStyle="1" w:styleId="SwayHyperlink">
    <w:name w:val="SwayHyperlink"/>
    <w:uiPriority w:val="1"/>
    <w:unhideWhenUsed/>
    <w:qFormat/>
    <w:rPr>
      <w:rFonts w:ascii="Calibri"/>
      <w:color w:val="0563C1" w:themeColor="hyperlink"/>
      <w:u w:val="single"/>
    </w:rPr>
  </w:style>
  <w:style w:type="character" w:customStyle="1" w:styleId="BoldHyperlink">
    <w:name w:val="BoldHyperlink"/>
    <w:uiPriority w:val="1"/>
    <w:unhideWhenUsed/>
    <w:qFormat/>
    <w:rPr>
      <w:rFonts w:ascii="Calibri"/>
      <w:b/>
      <w:color w:val="0563C1" w:themeColor="hyperlink"/>
      <w:u w:val="single"/>
    </w:rPr>
  </w:style>
  <w:style w:type="character" w:customStyle="1" w:styleId="ItalicHyperlink">
    <w:name w:val="ItalicHyperlink"/>
    <w:uiPriority w:val="1"/>
    <w:unhideWhenUsed/>
    <w:qFormat/>
    <w:rPr>
      <w:rFonts w:ascii="Calibri"/>
      <w:i/>
      <w:color w:val="0563C1" w:themeColor="hyperlink"/>
      <w:u w:val="single"/>
    </w:rPr>
  </w:style>
  <w:style w:type="character" w:customStyle="1" w:styleId="BoldItalicHyperlink">
    <w:name w:val="BoldItalicHyperlink"/>
    <w:uiPriority w:val="1"/>
    <w:unhideWhenUsed/>
    <w:qFormat/>
    <w:rPr>
      <w:rFonts w:ascii="Calibri"/>
      <w:b/>
      <w:i/>
      <w:color w:val="0563C1" w:themeColor="hyperlink"/>
      <w:u w:val="single"/>
    </w:rPr>
  </w:style>
  <w:style w:type="paragraph" w:customStyle="1" w:styleId="Descripcin1">
    <w:name w:val="Descripción1"/>
    <w:basedOn w:val="Normal1"/>
    <w:next w:val="Normal1"/>
    <w:uiPriority w:val="1"/>
    <w:unhideWhenUsed/>
    <w:qFormat/>
    <w:pPr>
      <w:spacing w:after="200" w:line="240" w:lineRule="auto"/>
      <w:jc w:val="center"/>
    </w:pPr>
    <w:rPr>
      <w:i/>
      <w:color w:val="44546A" w:themeColor="text2"/>
      <w:sz w:val="18"/>
    </w:rPr>
  </w:style>
  <w:style w:type="paragraph" w:customStyle="1" w:styleId="FootnoteText">
    <w:name w:val="FootnoteText"/>
    <w:basedOn w:val="Normal1"/>
    <w:next w:val="Normal1"/>
    <w:uiPriority w:val="1"/>
    <w:unhideWhenUsed/>
    <w:qFormat/>
    <w:pPr>
      <w:spacing w:after="0" w:line="240" w:lineRule="auto"/>
    </w:pPr>
    <w:rPr>
      <w:sz w:val="20"/>
    </w:rPr>
  </w:style>
  <w:style w:type="paragraph" w:customStyle="1" w:styleId="IntenseQuote">
    <w:name w:val="IntenseQuote"/>
    <w:basedOn w:val="Normal1"/>
    <w:next w:val="Normal1"/>
    <w:uiPriority w:val="1"/>
    <w:unhideWhenUsed/>
    <w:qFormat/>
    <w:pPr>
      <w:pBdr>
        <w:top w:val="single" w:sz="4" w:space="10" w:color="4472C4" w:themeColor="accent1"/>
        <w:bottom w:val="single" w:sz="4" w:space="10" w:color="4472C4" w:themeColor="accent1"/>
      </w:pBdr>
      <w:spacing w:before="360" w:after="360"/>
      <w:jc w:val="center"/>
    </w:pPr>
    <w:rPr>
      <w:i/>
      <w:color w:val="4472C4" w:themeColor="accent1"/>
    </w:rPr>
  </w:style>
  <w:style w:type="character" w:styleId="Textoennegrita">
    <w:name w:val="Strong"/>
    <w:basedOn w:val="Fuentedeprrafopredeter"/>
    <w:uiPriority w:val="22"/>
    <w:qFormat/>
    <w:rsid w:val="004241E5"/>
    <w:rPr>
      <w:b/>
      <w:bCs/>
    </w:rPr>
  </w:style>
  <w:style w:type="paragraph" w:styleId="Encabezado">
    <w:name w:val="header"/>
    <w:basedOn w:val="Normal"/>
    <w:link w:val="EncabezadoCar"/>
    <w:uiPriority w:val="99"/>
    <w:unhideWhenUsed/>
    <w:rsid w:val="008C18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C18AB"/>
  </w:style>
  <w:style w:type="paragraph" w:styleId="Piedepgina">
    <w:name w:val="footer"/>
    <w:basedOn w:val="Normal"/>
    <w:link w:val="PiedepginaCar"/>
    <w:uiPriority w:val="99"/>
    <w:unhideWhenUsed/>
    <w:rsid w:val="008C18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C18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3540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AEDCD0-0346-4FC2-86A7-57AE56AD4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5325</Words>
  <Characters>29289</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Ignacio Torres</dc:creator>
  <cp:lastModifiedBy>Ignacio Torres</cp:lastModifiedBy>
  <cp:revision>2</cp:revision>
  <dcterms:created xsi:type="dcterms:W3CDTF">2022-06-23T09:04:00Z</dcterms:created>
  <dcterms:modified xsi:type="dcterms:W3CDTF">2022-06-23T09:04:00Z</dcterms:modified>
</cp:coreProperties>
</file>